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A93" w:rsidRDefault="00002A93" w:rsidP="007477BB">
      <w:pPr>
        <w:pStyle w:val="Corpodetexto"/>
        <w:rPr>
          <w:rFonts w:ascii="Times New Roman"/>
        </w:rPr>
      </w:pPr>
    </w:p>
    <w:p w:rsidR="00002A93" w:rsidRDefault="00F94C6F">
      <w:pPr>
        <w:pStyle w:val="Ttulo1"/>
        <w:spacing w:before="51"/>
        <w:ind w:left="3883" w:right="3901" w:firstLine="0"/>
        <w:jc w:val="center"/>
        <w:rPr>
          <w:u w:val="none"/>
        </w:rPr>
      </w:pPr>
      <w:r>
        <w:rPr>
          <w:u w:val="none"/>
        </w:rPr>
        <w:t>TERMO</w:t>
      </w:r>
      <w:r>
        <w:rPr>
          <w:spacing w:val="-1"/>
          <w:u w:val="none"/>
        </w:rPr>
        <w:t xml:space="preserve"> </w:t>
      </w:r>
      <w:r>
        <w:rPr>
          <w:u w:val="none"/>
        </w:rPr>
        <w:t>DE</w:t>
      </w:r>
      <w:r>
        <w:rPr>
          <w:spacing w:val="-1"/>
          <w:u w:val="none"/>
        </w:rPr>
        <w:t xml:space="preserve"> </w:t>
      </w:r>
      <w:r>
        <w:rPr>
          <w:u w:val="none"/>
        </w:rPr>
        <w:t>REFERÊNCIA</w:t>
      </w:r>
    </w:p>
    <w:p w:rsidR="00002A93" w:rsidRDefault="00002A93">
      <w:pPr>
        <w:pStyle w:val="Corpodetexto"/>
        <w:ind w:left="0" w:firstLine="0"/>
        <w:jc w:val="left"/>
        <w:rPr>
          <w:b/>
        </w:rPr>
      </w:pPr>
    </w:p>
    <w:p w:rsidR="00002A93" w:rsidRDefault="00F94C6F">
      <w:pPr>
        <w:pStyle w:val="PargrafodaLista"/>
        <w:numPr>
          <w:ilvl w:val="0"/>
          <w:numId w:val="1"/>
        </w:numPr>
        <w:tabs>
          <w:tab w:val="left" w:pos="474"/>
        </w:tabs>
        <w:spacing w:before="149"/>
        <w:rPr>
          <w:b/>
          <w:sz w:val="24"/>
        </w:rPr>
      </w:pPr>
      <w:r>
        <w:rPr>
          <w:b/>
          <w:sz w:val="24"/>
          <w:u w:val="single"/>
        </w:rPr>
        <w:t>OBJETO</w:t>
      </w:r>
      <w:r>
        <w:rPr>
          <w:b/>
          <w:sz w:val="24"/>
        </w:rPr>
        <w:t>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/>
        <w:rPr>
          <w:b/>
          <w:sz w:val="24"/>
        </w:rPr>
      </w:pPr>
      <w:r>
        <w:rPr>
          <w:sz w:val="24"/>
        </w:rPr>
        <w:t>Abertura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processo</w:t>
      </w:r>
      <w:r>
        <w:rPr>
          <w:spacing w:val="24"/>
          <w:sz w:val="24"/>
        </w:rPr>
        <w:t xml:space="preserve"> </w:t>
      </w:r>
      <w:r>
        <w:rPr>
          <w:sz w:val="24"/>
        </w:rPr>
        <w:t>licitatório,</w:t>
      </w:r>
      <w:r>
        <w:rPr>
          <w:spacing w:val="20"/>
          <w:sz w:val="24"/>
        </w:rPr>
        <w:t xml:space="preserve"> </w:t>
      </w:r>
      <w:r>
        <w:rPr>
          <w:sz w:val="24"/>
        </w:rPr>
        <w:t>na</w:t>
      </w:r>
      <w:r>
        <w:rPr>
          <w:spacing w:val="20"/>
          <w:sz w:val="24"/>
        </w:rPr>
        <w:t xml:space="preserve"> </w:t>
      </w:r>
      <w:r>
        <w:rPr>
          <w:sz w:val="24"/>
        </w:rPr>
        <w:t>modalidade</w:t>
      </w:r>
      <w:r>
        <w:rPr>
          <w:spacing w:val="22"/>
          <w:sz w:val="24"/>
        </w:rPr>
        <w:t xml:space="preserve"> </w:t>
      </w:r>
      <w:r>
        <w:rPr>
          <w:sz w:val="24"/>
        </w:rPr>
        <w:t>pregão</w:t>
      </w:r>
      <w:r>
        <w:rPr>
          <w:spacing w:val="21"/>
          <w:sz w:val="24"/>
        </w:rPr>
        <w:t xml:space="preserve"> </w:t>
      </w:r>
      <w:r>
        <w:rPr>
          <w:sz w:val="24"/>
        </w:rPr>
        <w:t>pelo</w:t>
      </w:r>
      <w:r>
        <w:rPr>
          <w:spacing w:val="27"/>
          <w:sz w:val="24"/>
        </w:rPr>
        <w:t xml:space="preserve"> </w:t>
      </w:r>
      <w:r>
        <w:rPr>
          <w:b/>
          <w:sz w:val="24"/>
        </w:rPr>
        <w:t>sistema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</w:p>
    <w:p w:rsidR="00002A93" w:rsidRDefault="00F94C6F">
      <w:pPr>
        <w:pStyle w:val="Ttulo1"/>
        <w:ind w:left="905" w:firstLine="0"/>
        <w:rPr>
          <w:b w:val="0"/>
          <w:u w:val="none"/>
        </w:rPr>
      </w:pPr>
      <w:r>
        <w:rPr>
          <w:b w:val="0"/>
          <w:u w:val="none"/>
        </w:rPr>
        <w:t>para</w:t>
      </w:r>
      <w:r>
        <w:rPr>
          <w:b w:val="0"/>
          <w:spacing w:val="-3"/>
          <w:u w:val="none"/>
        </w:rPr>
        <w:t xml:space="preserve"> </w:t>
      </w:r>
      <w:r>
        <w:rPr>
          <w:u w:val="none"/>
        </w:rPr>
        <w:t>Aquisição</w:t>
      </w:r>
      <w:r>
        <w:rPr>
          <w:spacing w:val="-4"/>
          <w:u w:val="none"/>
        </w:rPr>
        <w:t xml:space="preserve"> </w:t>
      </w:r>
      <w:r>
        <w:rPr>
          <w:u w:val="none"/>
        </w:rPr>
        <w:t>de kit bebê</w:t>
      </w:r>
      <w:r>
        <w:rPr>
          <w:spacing w:val="-3"/>
          <w:u w:val="none"/>
        </w:rPr>
        <w:t xml:space="preserve"> 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bolsa</w:t>
      </w:r>
      <w:r>
        <w:rPr>
          <w:spacing w:val="-2"/>
          <w:u w:val="none"/>
        </w:rPr>
        <w:t xml:space="preserve"> </w:t>
      </w:r>
      <w:r>
        <w:rPr>
          <w:u w:val="none"/>
        </w:rPr>
        <w:t>para</w:t>
      </w:r>
      <w:r>
        <w:rPr>
          <w:spacing w:val="-1"/>
          <w:u w:val="none"/>
        </w:rPr>
        <w:t xml:space="preserve"> </w:t>
      </w:r>
      <w:r>
        <w:rPr>
          <w:u w:val="none"/>
        </w:rPr>
        <w:t>Programa</w:t>
      </w:r>
      <w:r>
        <w:rPr>
          <w:spacing w:val="-3"/>
          <w:u w:val="none"/>
        </w:rPr>
        <w:t xml:space="preserve"> </w:t>
      </w:r>
      <w:r>
        <w:rPr>
          <w:u w:val="none"/>
        </w:rPr>
        <w:t>Nascer</w:t>
      </w:r>
      <w:r>
        <w:rPr>
          <w:spacing w:val="-1"/>
          <w:u w:val="none"/>
        </w:rPr>
        <w:t xml:space="preserve"> </w:t>
      </w:r>
      <w:r>
        <w:rPr>
          <w:u w:val="none"/>
        </w:rPr>
        <w:t>Itajaiense</w:t>
      </w:r>
      <w:r>
        <w:rPr>
          <w:b w:val="0"/>
          <w:u w:val="none"/>
        </w:rPr>
        <w:t>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vigência</w:t>
      </w:r>
      <w:r>
        <w:rPr>
          <w:spacing w:val="-3"/>
          <w:sz w:val="24"/>
        </w:rPr>
        <w:t xml:space="preserve"> </w:t>
      </w:r>
      <w:r>
        <w:rPr>
          <w:sz w:val="24"/>
        </w:rPr>
        <w:t>deste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12 meses.</w:t>
      </w:r>
    </w:p>
    <w:p w:rsidR="00002A93" w:rsidRDefault="00002A93">
      <w:pPr>
        <w:pStyle w:val="Corpodetexto"/>
        <w:ind w:left="0" w:firstLine="0"/>
        <w:jc w:val="left"/>
      </w:pPr>
    </w:p>
    <w:p w:rsidR="00002A93" w:rsidRDefault="00002A93">
      <w:pPr>
        <w:pStyle w:val="Corpodetexto"/>
        <w:spacing w:before="11"/>
        <w:ind w:left="0" w:firstLine="0"/>
        <w:jc w:val="left"/>
        <w:rPr>
          <w:sz w:val="23"/>
        </w:rPr>
      </w:pPr>
    </w:p>
    <w:p w:rsidR="00002A93" w:rsidRDefault="00F94C6F">
      <w:pPr>
        <w:pStyle w:val="Ttulo1"/>
        <w:numPr>
          <w:ilvl w:val="0"/>
          <w:numId w:val="1"/>
        </w:numPr>
        <w:tabs>
          <w:tab w:val="left" w:pos="474"/>
        </w:tabs>
        <w:spacing w:before="1"/>
        <w:rPr>
          <w:u w:val="none"/>
        </w:rPr>
      </w:pPr>
      <w:r>
        <w:t>PRODUTOS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REFERÊNCIA: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 w:line="360" w:lineRule="auto"/>
        <w:ind w:right="132"/>
        <w:jc w:val="both"/>
        <w:rPr>
          <w:sz w:val="24"/>
        </w:rPr>
      </w:pPr>
      <w:r>
        <w:rPr>
          <w:sz w:val="24"/>
        </w:rPr>
        <w:t>O valor global estimado é de R$ 478.095,00 (quatrocentos e setenta e oito mil e noventa e</w:t>
      </w:r>
      <w:r>
        <w:rPr>
          <w:spacing w:val="1"/>
          <w:sz w:val="24"/>
        </w:rPr>
        <w:t xml:space="preserve"> </w:t>
      </w:r>
      <w:r>
        <w:rPr>
          <w:sz w:val="24"/>
        </w:rPr>
        <w:t>cinco reais);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293" w:lineRule="exact"/>
        <w:jc w:val="both"/>
        <w:rPr>
          <w:sz w:val="24"/>
        </w:rPr>
      </w:pPr>
      <w:r>
        <w:rPr>
          <w:sz w:val="24"/>
        </w:rPr>
        <w:t>A adjudicação será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cotado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item;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7" w:line="360" w:lineRule="auto"/>
        <w:ind w:right="134"/>
        <w:jc w:val="both"/>
        <w:rPr>
          <w:sz w:val="24"/>
        </w:rPr>
      </w:pP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término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vencedoras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enviar</w:t>
      </w:r>
      <w:r>
        <w:rPr>
          <w:spacing w:val="1"/>
          <w:sz w:val="24"/>
        </w:rPr>
        <w:t xml:space="preserve"> </w:t>
      </w:r>
      <w:r>
        <w:rPr>
          <w:sz w:val="24"/>
        </w:rPr>
        <w:t>amostras, ou catálogo de amostras, dos itens os quais estão concorrendo, no prazo de 03</w:t>
      </w:r>
      <w:r>
        <w:rPr>
          <w:spacing w:val="1"/>
          <w:sz w:val="24"/>
        </w:rPr>
        <w:t xml:space="preserve"> </w:t>
      </w:r>
      <w:r>
        <w:rPr>
          <w:sz w:val="24"/>
        </w:rPr>
        <w:t>(três)</w:t>
      </w:r>
      <w:r>
        <w:rPr>
          <w:spacing w:val="-2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úteis;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2" w:line="360" w:lineRule="auto"/>
        <w:ind w:right="132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entregarem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amostras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catálogo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amostras</w:t>
      </w:r>
      <w:r>
        <w:rPr>
          <w:spacing w:val="1"/>
          <w:sz w:val="24"/>
        </w:rPr>
        <w:t xml:space="preserve"> </w:t>
      </w:r>
      <w:r>
        <w:rPr>
          <w:sz w:val="24"/>
        </w:rPr>
        <w:t>estarão,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automaticamente,</w:t>
      </w:r>
      <w:r>
        <w:rPr>
          <w:spacing w:val="-3"/>
          <w:sz w:val="24"/>
        </w:rPr>
        <w:t xml:space="preserve"> </w:t>
      </w:r>
      <w:r>
        <w:rPr>
          <w:sz w:val="24"/>
        </w:rPr>
        <w:t>desclassificadas;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jc w:val="both"/>
        <w:rPr>
          <w:sz w:val="24"/>
        </w:rPr>
      </w:pPr>
      <w:r>
        <w:rPr>
          <w:sz w:val="24"/>
        </w:rPr>
        <w:t>As</w:t>
      </w:r>
      <w:r>
        <w:rPr>
          <w:spacing w:val="29"/>
          <w:sz w:val="24"/>
        </w:rPr>
        <w:t xml:space="preserve"> </w:t>
      </w:r>
      <w:r>
        <w:rPr>
          <w:sz w:val="24"/>
        </w:rPr>
        <w:t>amostras</w:t>
      </w:r>
      <w:r>
        <w:rPr>
          <w:spacing w:val="28"/>
          <w:sz w:val="24"/>
        </w:rPr>
        <w:t xml:space="preserve"> </w:t>
      </w:r>
      <w:r>
        <w:rPr>
          <w:sz w:val="24"/>
        </w:rPr>
        <w:t>devem</w:t>
      </w:r>
      <w:r>
        <w:rPr>
          <w:spacing w:val="28"/>
          <w:sz w:val="24"/>
        </w:rPr>
        <w:t xml:space="preserve"> </w:t>
      </w:r>
      <w:r>
        <w:rPr>
          <w:sz w:val="24"/>
        </w:rPr>
        <w:t>ser</w:t>
      </w:r>
      <w:r>
        <w:rPr>
          <w:spacing w:val="28"/>
          <w:sz w:val="24"/>
        </w:rPr>
        <w:t xml:space="preserve"> </w:t>
      </w:r>
      <w:r>
        <w:rPr>
          <w:sz w:val="24"/>
        </w:rPr>
        <w:t>enviadas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Diretoria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Atenção</w:t>
      </w:r>
      <w:r>
        <w:rPr>
          <w:spacing w:val="30"/>
          <w:sz w:val="24"/>
        </w:rPr>
        <w:t xml:space="preserve"> </w:t>
      </w:r>
      <w:r>
        <w:rPr>
          <w:sz w:val="24"/>
        </w:rPr>
        <w:t>à</w:t>
      </w:r>
      <w:r>
        <w:rPr>
          <w:spacing w:val="30"/>
          <w:sz w:val="24"/>
        </w:rPr>
        <w:t xml:space="preserve"> </w:t>
      </w:r>
      <w:r>
        <w:rPr>
          <w:sz w:val="24"/>
        </w:rPr>
        <w:t>Saúde</w:t>
      </w:r>
      <w:r>
        <w:rPr>
          <w:spacing w:val="31"/>
          <w:sz w:val="24"/>
        </w:rPr>
        <w:t xml:space="preserve"> </w:t>
      </w:r>
      <w:r>
        <w:rPr>
          <w:sz w:val="24"/>
        </w:rPr>
        <w:t>(DAS)</w:t>
      </w:r>
      <w:r>
        <w:rPr>
          <w:spacing w:val="29"/>
          <w:sz w:val="24"/>
        </w:rPr>
        <w:t xml:space="preserve"> </w:t>
      </w:r>
      <w:r>
        <w:rPr>
          <w:sz w:val="24"/>
        </w:rPr>
        <w:t>localizada</w:t>
      </w:r>
      <w:r>
        <w:rPr>
          <w:spacing w:val="28"/>
          <w:sz w:val="24"/>
        </w:rPr>
        <w:t xml:space="preserve"> </w:t>
      </w:r>
      <w:r>
        <w:rPr>
          <w:sz w:val="24"/>
        </w:rPr>
        <w:t>na</w:t>
      </w:r>
    </w:p>
    <w:p w:rsidR="00002A93" w:rsidRDefault="00F94C6F">
      <w:pPr>
        <w:spacing w:before="146"/>
        <w:ind w:left="905"/>
        <w:jc w:val="both"/>
        <w:rPr>
          <w:sz w:val="24"/>
        </w:rPr>
      </w:pPr>
      <w:r>
        <w:rPr>
          <w:b/>
          <w:sz w:val="24"/>
        </w:rPr>
        <w:t>Secretaria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Saúde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Av.</w:t>
      </w:r>
      <w:r>
        <w:rPr>
          <w:spacing w:val="-3"/>
          <w:sz w:val="24"/>
        </w:rPr>
        <w:t xml:space="preserve"> </w:t>
      </w:r>
      <w:r>
        <w:rPr>
          <w:sz w:val="24"/>
        </w:rPr>
        <w:t>Adolfo</w:t>
      </w:r>
      <w:r>
        <w:rPr>
          <w:spacing w:val="-1"/>
          <w:sz w:val="24"/>
        </w:rPr>
        <w:t xml:space="preserve"> </w:t>
      </w:r>
      <w:r>
        <w:rPr>
          <w:sz w:val="24"/>
        </w:rPr>
        <w:t>Konder,</w:t>
      </w:r>
      <w:r>
        <w:rPr>
          <w:spacing w:val="-1"/>
          <w:sz w:val="24"/>
        </w:rPr>
        <w:t xml:space="preserve"> </w:t>
      </w:r>
      <w:r>
        <w:rPr>
          <w:sz w:val="24"/>
        </w:rPr>
        <w:t>250,</w:t>
      </w:r>
      <w:r>
        <w:rPr>
          <w:spacing w:val="-1"/>
          <w:sz w:val="24"/>
        </w:rPr>
        <w:t xml:space="preserve"> </w:t>
      </w:r>
      <w:r>
        <w:rPr>
          <w:sz w:val="24"/>
        </w:rPr>
        <w:t>São</w:t>
      </w:r>
      <w:r>
        <w:rPr>
          <w:spacing w:val="-1"/>
          <w:sz w:val="24"/>
        </w:rPr>
        <w:t xml:space="preserve"> </w:t>
      </w:r>
      <w:r>
        <w:rPr>
          <w:sz w:val="24"/>
        </w:rPr>
        <w:t>Vicente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Itajaí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SC;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/>
        <w:jc w:val="both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catálogo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amostras</w:t>
      </w:r>
      <w:r>
        <w:rPr>
          <w:spacing w:val="-3"/>
          <w:sz w:val="24"/>
        </w:rPr>
        <w:t xml:space="preserve"> </w:t>
      </w:r>
      <w:r>
        <w:rPr>
          <w:sz w:val="24"/>
        </w:rPr>
        <w:t>deve ser</w:t>
      </w:r>
      <w:r>
        <w:rPr>
          <w:spacing w:val="-4"/>
          <w:sz w:val="24"/>
        </w:rPr>
        <w:t xml:space="preserve"> </w:t>
      </w:r>
      <w:r>
        <w:rPr>
          <w:sz w:val="24"/>
        </w:rPr>
        <w:t>enviado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e-mail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saudeinfantil@itajai.sc.gov.br</w:t>
      </w:r>
      <w:r>
        <w:rPr>
          <w:sz w:val="24"/>
        </w:rPr>
        <w:t>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 w:line="360" w:lineRule="auto"/>
        <w:ind w:right="172"/>
        <w:jc w:val="both"/>
        <w:rPr>
          <w:sz w:val="24"/>
        </w:rPr>
      </w:pPr>
      <w:r>
        <w:rPr>
          <w:sz w:val="24"/>
        </w:rPr>
        <w:t>Caso seja enviado o catálogo de amostras e ainda restar dúvida quanto à marca, ao produto</w:t>
      </w:r>
      <w:r>
        <w:rPr>
          <w:spacing w:val="1"/>
          <w:sz w:val="24"/>
        </w:rPr>
        <w:t xml:space="preserve"> </w:t>
      </w:r>
      <w:r>
        <w:rPr>
          <w:sz w:val="24"/>
        </w:rPr>
        <w:t>ou qualquer outro motivo o fiscal deste certame poderá solicitar o envio da amostra do</w:t>
      </w:r>
      <w:r>
        <w:rPr>
          <w:spacing w:val="1"/>
          <w:sz w:val="24"/>
        </w:rPr>
        <w:t xml:space="preserve"> </w:t>
      </w:r>
      <w:r>
        <w:rPr>
          <w:sz w:val="24"/>
        </w:rPr>
        <w:t>produto;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3"/>
        <w:jc w:val="both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vencedora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enviar</w:t>
      </w:r>
      <w:r>
        <w:rPr>
          <w:spacing w:val="-1"/>
          <w:sz w:val="24"/>
        </w:rPr>
        <w:t xml:space="preserve"> </w:t>
      </w:r>
      <w:r>
        <w:rPr>
          <w:sz w:val="24"/>
        </w:rPr>
        <w:t>amostra completa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logo;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 w:line="360" w:lineRule="auto"/>
        <w:ind w:right="178"/>
        <w:jc w:val="both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amostras,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envio,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line="293" w:lineRule="exact"/>
        <w:ind w:left="1529" w:hanging="1057"/>
        <w:jc w:val="both"/>
        <w:rPr>
          <w:sz w:val="24"/>
        </w:rPr>
      </w:pPr>
      <w:r>
        <w:rPr>
          <w:sz w:val="24"/>
        </w:rPr>
        <w:t>Lista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itens:</w:t>
      </w:r>
    </w:p>
    <w:p w:rsidR="00002A93" w:rsidRDefault="00002A93">
      <w:pPr>
        <w:pStyle w:val="Corpodetexto"/>
        <w:ind w:left="0" w:firstLine="0"/>
        <w:jc w:val="left"/>
        <w:rPr>
          <w:sz w:val="12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65"/>
        <w:gridCol w:w="910"/>
        <w:gridCol w:w="4139"/>
        <w:gridCol w:w="1419"/>
        <w:gridCol w:w="1844"/>
      </w:tblGrid>
      <w:tr w:rsidR="00002A93">
        <w:trPr>
          <w:trHeight w:val="719"/>
        </w:trPr>
        <w:tc>
          <w:tcPr>
            <w:tcW w:w="667" w:type="dxa"/>
            <w:shd w:val="clear" w:color="auto" w:fill="B8CCE3"/>
          </w:tcPr>
          <w:p w:rsidR="00002A93" w:rsidRDefault="00002A93">
            <w:pPr>
              <w:pStyle w:val="TableParagraph"/>
              <w:spacing w:before="2"/>
              <w:rPr>
                <w:sz w:val="18"/>
              </w:rPr>
            </w:pPr>
          </w:p>
          <w:p w:rsidR="00002A93" w:rsidRDefault="00F94C6F">
            <w:pPr>
              <w:pStyle w:val="TableParagraph"/>
              <w:ind w:left="71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665" w:type="dxa"/>
            <w:shd w:val="clear" w:color="auto" w:fill="B8CCE3"/>
          </w:tcPr>
          <w:p w:rsidR="00002A93" w:rsidRDefault="00002A93">
            <w:pPr>
              <w:pStyle w:val="TableParagraph"/>
              <w:spacing w:before="2"/>
              <w:rPr>
                <w:sz w:val="18"/>
              </w:rPr>
            </w:pPr>
          </w:p>
          <w:p w:rsidR="00002A93" w:rsidRDefault="00F94C6F">
            <w:pPr>
              <w:pStyle w:val="TableParagraph"/>
              <w:ind w:left="51" w:right="105"/>
              <w:jc w:val="center"/>
              <w:rPr>
                <w:b/>
              </w:rPr>
            </w:pPr>
            <w:r>
              <w:rPr>
                <w:b/>
              </w:rPr>
              <w:t>QTD.</w:t>
            </w:r>
          </w:p>
        </w:tc>
        <w:tc>
          <w:tcPr>
            <w:tcW w:w="910" w:type="dxa"/>
            <w:shd w:val="clear" w:color="auto" w:fill="B8CCE3"/>
          </w:tcPr>
          <w:p w:rsidR="00002A93" w:rsidRDefault="00002A93">
            <w:pPr>
              <w:pStyle w:val="TableParagraph"/>
              <w:spacing w:before="2"/>
              <w:rPr>
                <w:sz w:val="18"/>
              </w:rPr>
            </w:pPr>
          </w:p>
          <w:p w:rsidR="00002A93" w:rsidRDefault="00F94C6F">
            <w:pPr>
              <w:pStyle w:val="TableParagraph"/>
              <w:ind w:left="71"/>
              <w:rPr>
                <w:b/>
              </w:rPr>
            </w:pPr>
            <w:r>
              <w:rPr>
                <w:b/>
              </w:rPr>
              <w:t>MEDIDA</w:t>
            </w:r>
          </w:p>
        </w:tc>
        <w:tc>
          <w:tcPr>
            <w:tcW w:w="4139" w:type="dxa"/>
            <w:shd w:val="clear" w:color="auto" w:fill="B8CCE3"/>
          </w:tcPr>
          <w:p w:rsidR="00002A93" w:rsidRDefault="00002A93">
            <w:pPr>
              <w:pStyle w:val="TableParagraph"/>
              <w:spacing w:before="2"/>
              <w:rPr>
                <w:sz w:val="18"/>
              </w:rPr>
            </w:pPr>
          </w:p>
          <w:p w:rsidR="00002A93" w:rsidRDefault="00F94C6F">
            <w:pPr>
              <w:pStyle w:val="TableParagraph"/>
              <w:ind w:left="72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419" w:type="dxa"/>
            <w:shd w:val="clear" w:color="auto" w:fill="B8CCE3"/>
          </w:tcPr>
          <w:p w:rsidR="00002A93" w:rsidRDefault="00F94C6F">
            <w:pPr>
              <w:pStyle w:val="TableParagraph"/>
              <w:spacing w:before="88"/>
              <w:ind w:left="72" w:right="396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UNITÁRIO</w:t>
            </w:r>
          </w:p>
        </w:tc>
        <w:tc>
          <w:tcPr>
            <w:tcW w:w="1844" w:type="dxa"/>
            <w:shd w:val="clear" w:color="auto" w:fill="B8CCE3"/>
          </w:tcPr>
          <w:p w:rsidR="00002A93" w:rsidRDefault="00002A93">
            <w:pPr>
              <w:pStyle w:val="TableParagraph"/>
              <w:spacing w:before="2"/>
              <w:rPr>
                <w:sz w:val="18"/>
              </w:rPr>
            </w:pPr>
          </w:p>
          <w:p w:rsidR="00002A93" w:rsidRDefault="00F94C6F">
            <w:pPr>
              <w:pStyle w:val="TableParagraph"/>
              <w:ind w:left="69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002A93">
        <w:trPr>
          <w:trHeight w:val="537"/>
        </w:trPr>
        <w:tc>
          <w:tcPr>
            <w:tcW w:w="667" w:type="dxa"/>
          </w:tcPr>
          <w:p w:rsidR="00002A93" w:rsidRDefault="00F94C6F">
            <w:pPr>
              <w:pStyle w:val="TableParagraph"/>
              <w:spacing w:before="131"/>
              <w:ind w:left="71"/>
            </w:pPr>
            <w:r>
              <w:t>1</w:t>
            </w:r>
          </w:p>
        </w:tc>
        <w:tc>
          <w:tcPr>
            <w:tcW w:w="665" w:type="dxa"/>
          </w:tcPr>
          <w:p w:rsidR="00002A93" w:rsidRDefault="00F94C6F">
            <w:pPr>
              <w:pStyle w:val="TableParagraph"/>
              <w:spacing w:before="131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F94C6F">
            <w:pPr>
              <w:pStyle w:val="TableParagraph"/>
              <w:spacing w:before="131"/>
              <w:ind w:left="71"/>
            </w:pPr>
            <w:r>
              <w:t>FR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spacing w:line="265" w:lineRule="exact"/>
              <w:ind w:left="72"/>
            </w:pPr>
            <w:r>
              <w:t>ÁLCOOL</w:t>
            </w:r>
            <w:r>
              <w:rPr>
                <w:spacing w:val="25"/>
              </w:rPr>
              <w:t xml:space="preserve"> </w:t>
            </w:r>
            <w:r>
              <w:t>70%</w:t>
            </w:r>
            <w:r>
              <w:rPr>
                <w:spacing w:val="26"/>
              </w:rPr>
              <w:t xml:space="preserve"> </w:t>
            </w:r>
            <w:r>
              <w:t>LÍQUIDO.</w:t>
            </w:r>
            <w:r>
              <w:rPr>
                <w:spacing w:val="25"/>
              </w:rPr>
              <w:t xml:space="preserve"> </w:t>
            </w:r>
            <w:r>
              <w:t>FRASCO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>30</w:t>
            </w:r>
            <w:r>
              <w:rPr>
                <w:spacing w:val="26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50</w:t>
            </w:r>
          </w:p>
          <w:p w:rsidR="00002A93" w:rsidRDefault="00F94C6F">
            <w:pPr>
              <w:pStyle w:val="TableParagraph"/>
              <w:spacing w:line="252" w:lineRule="exact"/>
              <w:ind w:left="72"/>
            </w:pPr>
            <w:r>
              <w:t>ML.</w:t>
            </w:r>
          </w:p>
        </w:tc>
        <w:tc>
          <w:tcPr>
            <w:tcW w:w="1419" w:type="dxa"/>
          </w:tcPr>
          <w:p w:rsidR="00002A93" w:rsidRDefault="00F94C6F">
            <w:pPr>
              <w:pStyle w:val="TableParagraph"/>
              <w:tabs>
                <w:tab w:val="left" w:pos="678"/>
              </w:tabs>
              <w:spacing w:before="13"/>
              <w:ind w:right="136"/>
              <w:jc w:val="right"/>
            </w:pPr>
            <w:r>
              <w:t>R$</w:t>
            </w:r>
            <w:r>
              <w:tab/>
              <w:t>2,69</w:t>
            </w:r>
          </w:p>
        </w:tc>
        <w:tc>
          <w:tcPr>
            <w:tcW w:w="1844" w:type="dxa"/>
          </w:tcPr>
          <w:p w:rsidR="00002A93" w:rsidRDefault="00F94C6F">
            <w:pPr>
              <w:pStyle w:val="TableParagraph"/>
              <w:spacing w:before="13"/>
              <w:ind w:left="415"/>
            </w:pPr>
            <w:r>
              <w:t>R$</w:t>
            </w:r>
            <w:r>
              <w:rPr>
                <w:spacing w:val="-4"/>
              </w:rPr>
              <w:t xml:space="preserve"> </w:t>
            </w:r>
            <w:r>
              <w:t>8.070,00</w:t>
            </w:r>
          </w:p>
        </w:tc>
      </w:tr>
      <w:tr w:rsidR="00002A93">
        <w:trPr>
          <w:trHeight w:val="1881"/>
        </w:trPr>
        <w:tc>
          <w:tcPr>
            <w:tcW w:w="667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10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2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10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10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UN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ind w:left="72" w:right="53"/>
              <w:jc w:val="both"/>
            </w:pPr>
            <w:r>
              <w:t>BOLSA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KIT</w:t>
            </w:r>
            <w:r>
              <w:rPr>
                <w:spacing w:val="1"/>
              </w:rPr>
              <w:t xml:space="preserve"> </w:t>
            </w:r>
            <w:r>
              <w:t>BEBÊ.</w:t>
            </w:r>
            <w:r>
              <w:rPr>
                <w:spacing w:val="1"/>
              </w:rPr>
              <w:t xml:space="preserve"> </w:t>
            </w:r>
            <w:r>
              <w:t>PASTA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NYLON</w:t>
            </w:r>
            <w:r>
              <w:rPr>
                <w:spacing w:val="-47"/>
              </w:rPr>
              <w:t xml:space="preserve"> </w:t>
            </w:r>
            <w:r>
              <w:t>600, COM 29 CM DE COMPRIMENTO, 24 CM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ALTURA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t>CM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LARGURA.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ABERTURA SUPERIOR EM ZÍPER NA COR DA</w:t>
            </w:r>
            <w:r>
              <w:rPr>
                <w:spacing w:val="1"/>
              </w:rPr>
              <w:t xml:space="preserve"> </w:t>
            </w:r>
            <w:r>
              <w:t>BOLSA,</w:t>
            </w:r>
            <w:r>
              <w:rPr>
                <w:spacing w:val="1"/>
              </w:rPr>
              <w:t xml:space="preserve"> </w:t>
            </w:r>
            <w:r>
              <w:t>BOLSO</w:t>
            </w:r>
            <w:r>
              <w:rPr>
                <w:spacing w:val="1"/>
              </w:rPr>
              <w:t xml:space="preserve"> </w:t>
            </w:r>
            <w:r>
              <w:t>EXTERNO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50"/>
              </w:rPr>
              <w:t xml:space="preserve"> </w:t>
            </w:r>
            <w:r>
              <w:t>PARTE</w:t>
            </w:r>
            <w:r>
              <w:rPr>
                <w:spacing w:val="1"/>
              </w:rPr>
              <w:t xml:space="preserve"> </w:t>
            </w:r>
            <w:r>
              <w:t xml:space="preserve">FRONTAL   </w:t>
            </w:r>
            <w:r>
              <w:rPr>
                <w:spacing w:val="31"/>
              </w:rPr>
              <w:t xml:space="preserve"> </w:t>
            </w:r>
            <w:r>
              <w:t xml:space="preserve">COM   </w:t>
            </w:r>
            <w:r>
              <w:rPr>
                <w:spacing w:val="31"/>
              </w:rPr>
              <w:t xml:space="preserve"> </w:t>
            </w:r>
            <w:r>
              <w:t xml:space="preserve">ALTURA   </w:t>
            </w:r>
            <w:r>
              <w:rPr>
                <w:spacing w:val="33"/>
              </w:rPr>
              <w:t xml:space="preserve"> </w:t>
            </w:r>
            <w:r>
              <w:t xml:space="preserve">DE   </w:t>
            </w:r>
            <w:r>
              <w:rPr>
                <w:spacing w:val="31"/>
              </w:rPr>
              <w:t xml:space="preserve"> </w:t>
            </w:r>
            <w:r>
              <w:t xml:space="preserve">15   </w:t>
            </w:r>
            <w:r>
              <w:rPr>
                <w:spacing w:val="34"/>
              </w:rPr>
              <w:t xml:space="preserve"> </w:t>
            </w:r>
            <w:r>
              <w:t>CM,</w:t>
            </w:r>
          </w:p>
          <w:p w:rsidR="00002A93" w:rsidRDefault="00F94C6F">
            <w:pPr>
              <w:pStyle w:val="TableParagraph"/>
              <w:spacing w:line="252" w:lineRule="exact"/>
              <w:ind w:left="72"/>
              <w:jc w:val="both"/>
            </w:pPr>
            <w:r>
              <w:t>CONTENDO</w:t>
            </w:r>
            <w:r>
              <w:rPr>
                <w:spacing w:val="4"/>
              </w:rPr>
              <w:t xml:space="preserve"> </w:t>
            </w:r>
            <w:r>
              <w:t>ZÍPER</w:t>
            </w:r>
            <w:r>
              <w:rPr>
                <w:spacing w:val="5"/>
              </w:rPr>
              <w:t xml:space="preserve"> </w:t>
            </w:r>
            <w:r>
              <w:t>NA</w:t>
            </w:r>
            <w:r>
              <w:rPr>
                <w:spacing w:val="3"/>
              </w:rPr>
              <w:t xml:space="preserve"> </w:t>
            </w:r>
            <w:r>
              <w:t>COR</w:t>
            </w:r>
            <w:r>
              <w:rPr>
                <w:spacing w:val="2"/>
              </w:rPr>
              <w:t xml:space="preserve"> </w:t>
            </w:r>
            <w:r>
              <w:t>DA</w:t>
            </w:r>
            <w:r>
              <w:rPr>
                <w:spacing w:val="4"/>
              </w:rPr>
              <w:t xml:space="preserve"> </w:t>
            </w:r>
            <w:r>
              <w:t>BOLSA.</w:t>
            </w:r>
            <w:r>
              <w:rPr>
                <w:spacing w:val="3"/>
              </w:rPr>
              <w:t xml:space="preserve"> </w:t>
            </w:r>
            <w:r>
              <w:t>ALÇAS</w:t>
            </w:r>
          </w:p>
        </w:tc>
        <w:tc>
          <w:tcPr>
            <w:tcW w:w="1419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F94C6F">
            <w:pPr>
              <w:pStyle w:val="TableParagraph"/>
              <w:tabs>
                <w:tab w:val="left" w:pos="580"/>
              </w:tabs>
              <w:spacing w:before="149"/>
              <w:ind w:right="131"/>
              <w:jc w:val="right"/>
            </w:pPr>
            <w:r>
              <w:t>R$</w:t>
            </w:r>
            <w:r>
              <w:tab/>
              <w:t>97,75</w:t>
            </w:r>
          </w:p>
        </w:tc>
        <w:tc>
          <w:tcPr>
            <w:tcW w:w="1844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F94C6F">
            <w:pPr>
              <w:pStyle w:val="TableParagraph"/>
              <w:spacing w:before="149"/>
              <w:ind w:left="304"/>
            </w:pPr>
            <w:r>
              <w:t>R$</w:t>
            </w:r>
            <w:r>
              <w:rPr>
                <w:spacing w:val="-4"/>
              </w:rPr>
              <w:t xml:space="preserve"> </w:t>
            </w:r>
            <w:r>
              <w:t>293.250,00</w:t>
            </w:r>
          </w:p>
        </w:tc>
      </w:tr>
    </w:tbl>
    <w:p w:rsidR="00002A93" w:rsidRDefault="00002A93">
      <w:pPr>
        <w:sectPr w:rsidR="00002A93">
          <w:headerReference w:type="default" r:id="rId7"/>
          <w:footerReference w:type="default" r:id="rId8"/>
          <w:type w:val="continuous"/>
          <w:pgSz w:w="11910" w:h="16840"/>
          <w:pgMar w:top="1060" w:right="720" w:bottom="340" w:left="1020" w:header="227" w:footer="155" w:gutter="0"/>
          <w:pgNumType w:start="1"/>
          <w:cols w:space="720"/>
        </w:sectPr>
      </w:pPr>
    </w:p>
    <w:p w:rsidR="00002A93" w:rsidRDefault="00002A93">
      <w:pPr>
        <w:pStyle w:val="Corpodetexto"/>
        <w:ind w:left="0" w:firstLine="0"/>
        <w:jc w:val="left"/>
        <w:rPr>
          <w:sz w:val="3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65"/>
        <w:gridCol w:w="910"/>
        <w:gridCol w:w="4139"/>
        <w:gridCol w:w="1419"/>
        <w:gridCol w:w="1844"/>
      </w:tblGrid>
      <w:tr w:rsidR="00002A93">
        <w:trPr>
          <w:trHeight w:val="3223"/>
        </w:trPr>
        <w:tc>
          <w:tcPr>
            <w:tcW w:w="667" w:type="dxa"/>
            <w:tcBorders>
              <w:top w:val="nil"/>
            </w:tcBorders>
          </w:tcPr>
          <w:p w:rsidR="00002A93" w:rsidRDefault="00002A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5" w:type="dxa"/>
            <w:tcBorders>
              <w:top w:val="nil"/>
            </w:tcBorders>
          </w:tcPr>
          <w:p w:rsidR="00002A93" w:rsidRDefault="00002A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:rsidR="00002A93" w:rsidRDefault="00002A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39" w:type="dxa"/>
            <w:tcBorders>
              <w:top w:val="nil"/>
            </w:tcBorders>
          </w:tcPr>
          <w:p w:rsidR="00002A93" w:rsidRDefault="00F94C6F">
            <w:pPr>
              <w:pStyle w:val="TableParagraph"/>
              <w:ind w:left="72" w:right="53"/>
              <w:jc w:val="both"/>
            </w:pPr>
            <w:r>
              <w:t>DE MÃO NA COR DA BOLSA EM NYLON COM</w:t>
            </w:r>
            <w:r>
              <w:rPr>
                <w:spacing w:val="-47"/>
              </w:rPr>
              <w:t xml:space="preserve"> </w:t>
            </w:r>
            <w:r>
              <w:t>2,5 CM DE LARGURA. ESTAMPA COLORIDA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BOLSO</w:t>
            </w:r>
            <w:r>
              <w:rPr>
                <w:spacing w:val="1"/>
              </w:rPr>
              <w:t xml:space="preserve"> </w:t>
            </w:r>
            <w:r>
              <w:t>EXTERNO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SÍMBOLO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PREFEITURA</w:t>
            </w:r>
            <w:r>
              <w:rPr>
                <w:spacing w:val="1"/>
              </w:rPr>
              <w:t xml:space="preserve"> </w:t>
            </w:r>
            <w:r>
              <w:t>(4</w:t>
            </w:r>
            <w:r>
              <w:rPr>
                <w:spacing w:val="1"/>
              </w:rPr>
              <w:t xml:space="preserve"> </w:t>
            </w:r>
            <w:r>
              <w:t>CORES)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CANTO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47"/>
              </w:rPr>
              <w:t xml:space="preserve"> </w:t>
            </w:r>
            <w:r>
              <w:t>DESENHO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PROGRAMA,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TAMANHO</w:t>
            </w:r>
            <w:r>
              <w:rPr>
                <w:spacing w:val="1"/>
              </w:rPr>
              <w:t xml:space="preserve"> </w:t>
            </w:r>
            <w:r>
              <w:t>APROXIMADO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r>
              <w:t>X</w:t>
            </w:r>
            <w:r>
              <w:rPr>
                <w:spacing w:val="1"/>
              </w:rPr>
              <w:t xml:space="preserve"> </w:t>
            </w:r>
            <w:r>
              <w:t>11</w:t>
            </w:r>
            <w:r>
              <w:rPr>
                <w:spacing w:val="1"/>
              </w:rPr>
              <w:t xml:space="preserve"> </w:t>
            </w:r>
            <w:r>
              <w:t>CM</w:t>
            </w:r>
            <w:r>
              <w:rPr>
                <w:spacing w:val="1"/>
              </w:rPr>
              <w:t xml:space="preserve"> </w:t>
            </w:r>
            <w:r>
              <w:t>(4</w:t>
            </w:r>
            <w:r>
              <w:rPr>
                <w:spacing w:val="1"/>
              </w:rPr>
              <w:t xml:space="preserve"> </w:t>
            </w:r>
            <w:r>
              <w:t>CORES).</w:t>
            </w:r>
            <w:r>
              <w:rPr>
                <w:spacing w:val="-47"/>
              </w:rPr>
              <w:t xml:space="preserve"> </w:t>
            </w:r>
            <w:r>
              <w:t>ACABAMENTO EM</w:t>
            </w:r>
            <w:r>
              <w:rPr>
                <w:spacing w:val="1"/>
              </w:rPr>
              <w:t xml:space="preserve"> </w:t>
            </w:r>
            <w:r>
              <w:t>DEBRUM</w:t>
            </w:r>
            <w:r>
              <w:rPr>
                <w:spacing w:val="1"/>
              </w:rPr>
              <w:t xml:space="preserve"> </w:t>
            </w:r>
            <w:r>
              <w:t>PLASTIFICADO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COR</w:t>
            </w:r>
            <w:r>
              <w:rPr>
                <w:spacing w:val="1"/>
              </w:rPr>
              <w:t xml:space="preserve"> </w:t>
            </w:r>
            <w:r>
              <w:t>BRANCA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COR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BOLSA.</w:t>
            </w:r>
            <w:r>
              <w:rPr>
                <w:spacing w:val="1"/>
              </w:rPr>
              <w:t xml:space="preserve"> </w:t>
            </w:r>
            <w:r>
              <w:t>BOLSA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COR</w:t>
            </w:r>
            <w:r>
              <w:rPr>
                <w:spacing w:val="1"/>
              </w:rPr>
              <w:t xml:space="preserve"> </w:t>
            </w:r>
            <w:r>
              <w:t>VERDE</w:t>
            </w:r>
            <w:r>
              <w:rPr>
                <w:spacing w:val="1"/>
              </w:rPr>
              <w:t xml:space="preserve"> </w:t>
            </w:r>
            <w:r>
              <w:t>CLARO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VERDE</w:t>
            </w:r>
            <w:r>
              <w:rPr>
                <w:spacing w:val="1"/>
              </w:rPr>
              <w:t xml:space="preserve"> </w:t>
            </w:r>
            <w:r>
              <w:t>BEBÊ.</w:t>
            </w:r>
            <w:r>
              <w:rPr>
                <w:spacing w:val="42"/>
              </w:rPr>
              <w:t xml:space="preserve"> </w:t>
            </w:r>
            <w:r>
              <w:t>SERÁ</w:t>
            </w:r>
            <w:r>
              <w:rPr>
                <w:spacing w:val="42"/>
              </w:rPr>
              <w:t xml:space="preserve"> </w:t>
            </w:r>
            <w:r>
              <w:t>NECESSÁRIO</w:t>
            </w:r>
            <w:r>
              <w:rPr>
                <w:spacing w:val="43"/>
              </w:rPr>
              <w:t xml:space="preserve"> </w:t>
            </w:r>
            <w:r>
              <w:t>APRESENTAR</w:t>
            </w:r>
          </w:p>
          <w:p w:rsidR="00002A93" w:rsidRDefault="00F94C6F">
            <w:pPr>
              <w:pStyle w:val="TableParagraph"/>
              <w:spacing w:line="270" w:lineRule="atLeast"/>
              <w:ind w:left="72" w:right="54"/>
              <w:jc w:val="both"/>
            </w:pPr>
            <w:r>
              <w:t>AMOSTRA DA COR DO MATERIAL UTILIZADO</w:t>
            </w:r>
            <w:r>
              <w:rPr>
                <w:spacing w:val="-47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CONFECÇÃO.</w:t>
            </w:r>
          </w:p>
        </w:tc>
        <w:tc>
          <w:tcPr>
            <w:tcW w:w="1419" w:type="dxa"/>
            <w:tcBorders>
              <w:top w:val="nil"/>
            </w:tcBorders>
          </w:tcPr>
          <w:p w:rsidR="00002A93" w:rsidRDefault="00002A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02A93" w:rsidRDefault="00002A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2A93">
        <w:trPr>
          <w:trHeight w:val="804"/>
        </w:trPr>
        <w:tc>
          <w:tcPr>
            <w:tcW w:w="667" w:type="dxa"/>
          </w:tcPr>
          <w:p w:rsidR="00002A93" w:rsidRDefault="00002A93">
            <w:pPr>
              <w:pStyle w:val="TableParagraph"/>
              <w:spacing w:before="8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3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  <w:spacing w:before="8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2000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  <w:spacing w:before="8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PC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tabs>
                <w:tab w:val="left" w:pos="1420"/>
                <w:tab w:val="left" w:pos="1890"/>
                <w:tab w:val="left" w:pos="2647"/>
                <w:tab w:val="left" w:pos="3622"/>
              </w:tabs>
              <w:spacing w:line="263" w:lineRule="exact"/>
              <w:ind w:left="72"/>
            </w:pPr>
            <w:r>
              <w:t>COMPRESSA</w:t>
            </w:r>
            <w:r>
              <w:tab/>
              <w:t>DE</w:t>
            </w:r>
            <w:r>
              <w:tab/>
              <w:t>GAZE.</w:t>
            </w:r>
            <w:r>
              <w:tab/>
              <w:t>ESTÉRIL,</w:t>
            </w:r>
            <w:r>
              <w:tab/>
              <w:t>COM</w:t>
            </w:r>
          </w:p>
          <w:p w:rsidR="00002A93" w:rsidRDefault="00F94C6F">
            <w:pPr>
              <w:pStyle w:val="TableParagraph"/>
              <w:spacing w:line="270" w:lineRule="atLeast"/>
              <w:ind w:left="72" w:right="53"/>
            </w:pPr>
            <w:r>
              <w:t>MÁXIMA</w:t>
            </w:r>
            <w:r>
              <w:rPr>
                <w:spacing w:val="45"/>
              </w:rPr>
              <w:t xml:space="preserve"> </w:t>
            </w:r>
            <w:r>
              <w:t>ABSORÇÃO.</w:t>
            </w:r>
            <w:r>
              <w:rPr>
                <w:spacing w:val="46"/>
              </w:rPr>
              <w:t xml:space="preserve"> </w:t>
            </w:r>
            <w:r>
              <w:t>TAMANHO</w:t>
            </w:r>
            <w:r>
              <w:rPr>
                <w:spacing w:val="46"/>
              </w:rPr>
              <w:t xml:space="preserve"> </w:t>
            </w:r>
            <w:r>
              <w:t>7,5</w:t>
            </w:r>
            <w:r>
              <w:rPr>
                <w:spacing w:val="47"/>
              </w:rPr>
              <w:t xml:space="preserve"> </w:t>
            </w:r>
            <w:r>
              <w:t>X</w:t>
            </w:r>
            <w:r>
              <w:rPr>
                <w:spacing w:val="47"/>
              </w:rPr>
              <w:t xml:space="preserve"> </w:t>
            </w:r>
            <w:r>
              <w:t>7,5</w:t>
            </w:r>
            <w:r>
              <w:rPr>
                <w:spacing w:val="-47"/>
              </w:rPr>
              <w:t xml:space="preserve"> </w:t>
            </w:r>
            <w:r>
              <w:t>CM.</w:t>
            </w:r>
            <w:r>
              <w:rPr>
                <w:spacing w:val="-4"/>
              </w:rPr>
              <w:t xml:space="preserve"> </w:t>
            </w:r>
            <w:r>
              <w:t>PACOTE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(DEZ)</w:t>
            </w:r>
            <w:r>
              <w:rPr>
                <w:spacing w:val="-4"/>
              </w:rPr>
              <w:t xml:space="preserve"> </w:t>
            </w:r>
            <w:r>
              <w:t>UNIDADES.</w:t>
            </w:r>
          </w:p>
        </w:tc>
        <w:tc>
          <w:tcPr>
            <w:tcW w:w="1419" w:type="dxa"/>
          </w:tcPr>
          <w:p w:rsidR="00002A93" w:rsidRDefault="00F94C6F">
            <w:pPr>
              <w:pStyle w:val="TableParagraph"/>
              <w:tabs>
                <w:tab w:val="left" w:pos="678"/>
              </w:tabs>
              <w:spacing w:before="146"/>
              <w:ind w:right="136"/>
              <w:jc w:val="right"/>
            </w:pPr>
            <w:r>
              <w:t>R$</w:t>
            </w:r>
            <w:r>
              <w:tab/>
              <w:t>1,53</w:t>
            </w:r>
          </w:p>
        </w:tc>
        <w:tc>
          <w:tcPr>
            <w:tcW w:w="1844" w:type="dxa"/>
          </w:tcPr>
          <w:p w:rsidR="00002A93" w:rsidRDefault="00F94C6F">
            <w:pPr>
              <w:pStyle w:val="TableParagraph"/>
              <w:spacing w:before="146"/>
              <w:ind w:right="357"/>
              <w:jc w:val="right"/>
            </w:pPr>
            <w:r>
              <w:t>R$</w:t>
            </w:r>
            <w:r>
              <w:rPr>
                <w:spacing w:val="-4"/>
              </w:rPr>
              <w:t xml:space="preserve"> </w:t>
            </w:r>
            <w:r>
              <w:t>4.590,00</w:t>
            </w:r>
          </w:p>
        </w:tc>
      </w:tr>
      <w:tr w:rsidR="00002A93">
        <w:trPr>
          <w:trHeight w:val="1074"/>
        </w:trPr>
        <w:tc>
          <w:tcPr>
            <w:tcW w:w="667" w:type="dxa"/>
          </w:tcPr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4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  <w:spacing w:before="9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1000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PC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spacing w:line="265" w:lineRule="exact"/>
              <w:ind w:left="72"/>
              <w:jc w:val="both"/>
            </w:pPr>
            <w:r>
              <w:t>FRALDA</w:t>
            </w:r>
            <w:r>
              <w:rPr>
                <w:spacing w:val="19"/>
              </w:rPr>
              <w:t xml:space="preserve"> </w:t>
            </w:r>
            <w:r>
              <w:t>DESCARTÁVEL</w:t>
            </w:r>
            <w:r>
              <w:rPr>
                <w:spacing w:val="23"/>
              </w:rPr>
              <w:t xml:space="preserve"> </w:t>
            </w:r>
            <w:r>
              <w:t>INFANTIL</w:t>
            </w:r>
            <w:r>
              <w:rPr>
                <w:spacing w:val="23"/>
              </w:rPr>
              <w:t xml:space="preserve"> </w:t>
            </w:r>
            <w:r>
              <w:t>TAMANHO</w:t>
            </w:r>
          </w:p>
          <w:p w:rsidR="00002A93" w:rsidRDefault="00F94C6F">
            <w:pPr>
              <w:pStyle w:val="TableParagraph"/>
              <w:spacing w:line="270" w:lineRule="atLeast"/>
              <w:ind w:left="72" w:right="54"/>
              <w:jc w:val="both"/>
            </w:pPr>
            <w:r>
              <w:t>P. COM GEL ABSORVENTE, ELÁSTICOS NAS</w:t>
            </w:r>
            <w:r>
              <w:rPr>
                <w:spacing w:val="1"/>
              </w:rPr>
              <w:t xml:space="preserve"> </w:t>
            </w:r>
            <w:r>
              <w:t>PERNAS E FORMATO ANATÔMICO. PACOTE</w:t>
            </w:r>
            <w:r>
              <w:rPr>
                <w:spacing w:val="1"/>
              </w:rPr>
              <w:t xml:space="preserve"> </w:t>
            </w:r>
            <w:r>
              <w:t>COM,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MÍNIMO,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3"/>
              </w:rPr>
              <w:t xml:space="preserve"> </w:t>
            </w:r>
            <w:r>
              <w:t>(OITO) UNIDADES.</w:t>
            </w:r>
          </w:p>
        </w:tc>
        <w:tc>
          <w:tcPr>
            <w:tcW w:w="1419" w:type="dxa"/>
          </w:tcPr>
          <w:p w:rsidR="00002A93" w:rsidRDefault="00002A93">
            <w:pPr>
              <w:pStyle w:val="TableParagraph"/>
              <w:spacing w:before="1"/>
              <w:rPr>
                <w:sz w:val="23"/>
              </w:rPr>
            </w:pPr>
          </w:p>
          <w:p w:rsidR="00002A93" w:rsidRDefault="00F94C6F">
            <w:pPr>
              <w:pStyle w:val="TableParagraph"/>
              <w:tabs>
                <w:tab w:val="left" w:pos="580"/>
              </w:tabs>
              <w:ind w:right="131"/>
              <w:jc w:val="right"/>
            </w:pPr>
            <w:r>
              <w:t>R$</w:t>
            </w:r>
            <w:r>
              <w:tab/>
              <w:t>12,77</w:t>
            </w:r>
          </w:p>
        </w:tc>
        <w:tc>
          <w:tcPr>
            <w:tcW w:w="1844" w:type="dxa"/>
          </w:tcPr>
          <w:p w:rsidR="00002A93" w:rsidRDefault="00002A93">
            <w:pPr>
              <w:pStyle w:val="TableParagraph"/>
              <w:spacing w:before="1"/>
              <w:rPr>
                <w:sz w:val="23"/>
              </w:rPr>
            </w:pPr>
          </w:p>
          <w:p w:rsidR="00002A93" w:rsidRDefault="00F94C6F">
            <w:pPr>
              <w:pStyle w:val="TableParagraph"/>
              <w:ind w:right="300"/>
              <w:jc w:val="right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19.155,00</w:t>
            </w:r>
          </w:p>
        </w:tc>
      </w:tr>
      <w:tr w:rsidR="00002A93">
        <w:trPr>
          <w:trHeight w:val="1610"/>
        </w:trPr>
        <w:tc>
          <w:tcPr>
            <w:tcW w:w="667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5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9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UN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ind w:left="72" w:right="55"/>
              <w:jc w:val="both"/>
            </w:pPr>
            <w:r>
              <w:t>POMADA DERMATOLÓGICA. CONTENDO NO</w:t>
            </w:r>
            <w:r>
              <w:rPr>
                <w:spacing w:val="-47"/>
              </w:rPr>
              <w:t xml:space="preserve"> </w:t>
            </w:r>
            <w:r>
              <w:t xml:space="preserve">MÍNIMO  </w:t>
            </w:r>
            <w:r>
              <w:rPr>
                <w:spacing w:val="7"/>
              </w:rPr>
              <w:t xml:space="preserve"> </w:t>
            </w:r>
            <w:r>
              <w:t xml:space="preserve">45  </w:t>
            </w:r>
            <w:r>
              <w:rPr>
                <w:spacing w:val="11"/>
              </w:rPr>
              <w:t xml:space="preserve"> </w:t>
            </w:r>
            <w:r>
              <w:t xml:space="preserve">GRAMAS.  </w:t>
            </w:r>
            <w:r>
              <w:rPr>
                <w:spacing w:val="9"/>
              </w:rPr>
              <w:t xml:space="preserve"> </w:t>
            </w:r>
            <w:r>
              <w:t xml:space="preserve">COMPOSIÇÃO  </w:t>
            </w:r>
            <w:r>
              <w:rPr>
                <w:spacing w:val="8"/>
              </w:rPr>
              <w:t xml:space="preserve"> </w:t>
            </w:r>
            <w:r>
              <w:t>DE</w:t>
            </w:r>
          </w:p>
          <w:p w:rsidR="00002A93" w:rsidRDefault="00F94C6F">
            <w:pPr>
              <w:pStyle w:val="TableParagraph"/>
              <w:ind w:left="72" w:right="55"/>
              <w:jc w:val="both"/>
            </w:pPr>
            <w:r>
              <w:t>5.000</w:t>
            </w:r>
            <w:r>
              <w:rPr>
                <w:spacing w:val="1"/>
              </w:rPr>
              <w:t xml:space="preserve"> </w:t>
            </w:r>
            <w:r>
              <w:t>UI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VITAMINA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(PALMITATO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RETINAOL),</w:t>
            </w:r>
            <w:r>
              <w:rPr>
                <w:spacing w:val="1"/>
              </w:rPr>
              <w:t xml:space="preserve"> </w:t>
            </w:r>
            <w:r>
              <w:t>900</w:t>
            </w:r>
            <w:r>
              <w:rPr>
                <w:spacing w:val="1"/>
              </w:rPr>
              <w:t xml:space="preserve"> </w:t>
            </w:r>
            <w:r>
              <w:t>UI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VITAMINA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(COLICALCEFEROL)</w:t>
            </w:r>
            <w:r>
              <w:rPr>
                <w:spacing w:val="27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150</w:t>
            </w:r>
            <w:r>
              <w:rPr>
                <w:spacing w:val="25"/>
              </w:rPr>
              <w:t xml:space="preserve"> </w:t>
            </w:r>
            <w:r>
              <w:t>MG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ÓXIDO</w:t>
            </w:r>
            <w:r>
              <w:rPr>
                <w:spacing w:val="25"/>
              </w:rPr>
              <w:t xml:space="preserve"> </w:t>
            </w:r>
            <w:r>
              <w:t>DE</w:t>
            </w:r>
          </w:p>
          <w:p w:rsidR="00002A93" w:rsidRDefault="00F94C6F">
            <w:pPr>
              <w:pStyle w:val="TableParagraph"/>
              <w:spacing w:line="250" w:lineRule="exact"/>
              <w:ind w:left="72"/>
              <w:jc w:val="both"/>
            </w:pPr>
            <w:r>
              <w:t>ZINCO.</w:t>
            </w:r>
            <w:r>
              <w:rPr>
                <w:spacing w:val="-2"/>
              </w:rPr>
              <w:t xml:space="preserve"> </w:t>
            </w:r>
            <w:r>
              <w:t>ACOMPANHADA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BULA.</w:t>
            </w:r>
          </w:p>
        </w:tc>
        <w:tc>
          <w:tcPr>
            <w:tcW w:w="1419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1"/>
              <w:rPr>
                <w:sz w:val="23"/>
              </w:rPr>
            </w:pPr>
          </w:p>
          <w:p w:rsidR="00002A93" w:rsidRDefault="00F94C6F">
            <w:pPr>
              <w:pStyle w:val="TableParagraph"/>
              <w:tabs>
                <w:tab w:val="left" w:pos="678"/>
              </w:tabs>
              <w:ind w:right="136"/>
              <w:jc w:val="right"/>
            </w:pPr>
            <w:r>
              <w:t>R$</w:t>
            </w:r>
            <w:r>
              <w:tab/>
              <w:t>6,36</w:t>
            </w:r>
          </w:p>
        </w:tc>
        <w:tc>
          <w:tcPr>
            <w:tcW w:w="1844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1"/>
              <w:rPr>
                <w:sz w:val="23"/>
              </w:rPr>
            </w:pPr>
          </w:p>
          <w:p w:rsidR="00002A93" w:rsidRDefault="00F94C6F">
            <w:pPr>
              <w:pStyle w:val="TableParagraph"/>
              <w:ind w:right="300"/>
              <w:jc w:val="right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19.080,00</w:t>
            </w:r>
          </w:p>
        </w:tc>
      </w:tr>
      <w:tr w:rsidR="00002A93">
        <w:trPr>
          <w:trHeight w:val="806"/>
        </w:trPr>
        <w:tc>
          <w:tcPr>
            <w:tcW w:w="667" w:type="dxa"/>
          </w:tcPr>
          <w:p w:rsidR="00002A93" w:rsidRDefault="00002A93">
            <w:pPr>
              <w:pStyle w:val="TableParagraph"/>
              <w:spacing w:before="9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6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  <w:spacing w:before="9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  <w:spacing w:before="9"/>
              <w:rPr>
                <w:sz w:val="21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UN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tabs>
                <w:tab w:val="left" w:pos="1386"/>
                <w:tab w:val="left" w:pos="1986"/>
                <w:tab w:val="left" w:pos="3294"/>
                <w:tab w:val="left" w:pos="3874"/>
              </w:tabs>
              <w:ind w:left="72" w:right="55"/>
            </w:pPr>
            <w:r>
              <w:t>SABONETE</w:t>
            </w:r>
            <w:r>
              <w:tab/>
              <w:t>DE</w:t>
            </w:r>
            <w:r>
              <w:tab/>
              <w:t>GLICERINA</w:t>
            </w:r>
            <w:r>
              <w:tab/>
              <w:t>90</w:t>
            </w:r>
            <w:r>
              <w:tab/>
            </w:r>
            <w:r>
              <w:rPr>
                <w:spacing w:val="-1"/>
              </w:rPr>
              <w:t>G.</w:t>
            </w:r>
            <w:r>
              <w:rPr>
                <w:spacing w:val="-47"/>
              </w:rPr>
              <w:t xml:space="preserve"> </w:t>
            </w:r>
            <w:r>
              <w:t>HIPOALERGÊNICO,</w:t>
            </w:r>
            <w:r>
              <w:rPr>
                <w:spacing w:val="18"/>
              </w:rPr>
              <w:t xml:space="preserve"> </w:t>
            </w:r>
            <w:r>
              <w:t>DERMATOLOGICAMENTE</w:t>
            </w:r>
          </w:p>
          <w:p w:rsidR="00002A93" w:rsidRDefault="00F94C6F">
            <w:pPr>
              <w:pStyle w:val="TableParagraph"/>
              <w:spacing w:line="252" w:lineRule="exact"/>
              <w:ind w:left="72"/>
            </w:pPr>
            <w:r>
              <w:t>TESTADO.</w:t>
            </w:r>
          </w:p>
        </w:tc>
        <w:tc>
          <w:tcPr>
            <w:tcW w:w="1419" w:type="dxa"/>
          </w:tcPr>
          <w:p w:rsidR="00002A93" w:rsidRDefault="00F94C6F">
            <w:pPr>
              <w:pStyle w:val="TableParagraph"/>
              <w:tabs>
                <w:tab w:val="left" w:pos="678"/>
              </w:tabs>
              <w:spacing w:before="148"/>
              <w:ind w:right="136"/>
              <w:jc w:val="right"/>
            </w:pPr>
            <w:r>
              <w:t>R$</w:t>
            </w:r>
            <w:r>
              <w:tab/>
              <w:t>5,74</w:t>
            </w:r>
          </w:p>
        </w:tc>
        <w:tc>
          <w:tcPr>
            <w:tcW w:w="1844" w:type="dxa"/>
          </w:tcPr>
          <w:p w:rsidR="00002A93" w:rsidRDefault="00F94C6F">
            <w:pPr>
              <w:pStyle w:val="TableParagraph"/>
              <w:spacing w:before="148"/>
              <w:ind w:right="300"/>
              <w:jc w:val="right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17.220,00</w:t>
            </w:r>
          </w:p>
        </w:tc>
      </w:tr>
      <w:tr w:rsidR="00002A93">
        <w:trPr>
          <w:trHeight w:val="5069"/>
        </w:trPr>
        <w:tc>
          <w:tcPr>
            <w:tcW w:w="667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5"/>
              <w:rPr>
                <w:sz w:val="20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7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5"/>
              <w:rPr>
                <w:sz w:val="20"/>
              </w:rPr>
            </w:pPr>
          </w:p>
          <w:p w:rsidR="00002A93" w:rsidRDefault="00F94C6F">
            <w:pPr>
              <w:pStyle w:val="TableParagraph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5"/>
              <w:rPr>
                <w:sz w:val="20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UN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ind w:left="72" w:right="52"/>
              <w:jc w:val="both"/>
            </w:pPr>
            <w:r>
              <w:t>BODY TAMANHO RN LISO NA COR BRANCA</w:t>
            </w:r>
            <w:r>
              <w:rPr>
                <w:spacing w:val="1"/>
              </w:rPr>
              <w:t xml:space="preserve"> </w:t>
            </w:r>
            <w:r>
              <w:t>MANGA</w:t>
            </w:r>
            <w:r>
              <w:rPr>
                <w:spacing w:val="1"/>
              </w:rPr>
              <w:t xml:space="preserve"> </w:t>
            </w:r>
            <w:r>
              <w:t>COMPRIDA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MALHA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DIZERES “ESTE LADO PARA CIMA – DORMIR</w:t>
            </w:r>
            <w:r>
              <w:rPr>
                <w:spacing w:val="1"/>
              </w:rPr>
              <w:t xml:space="preserve"> </w:t>
            </w:r>
            <w:r>
              <w:t>DE BARRIGA PARA CIMA É MAIS SEGURO”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-1"/>
              </w:rPr>
              <w:t xml:space="preserve"> </w:t>
            </w:r>
            <w:r>
              <w:t>IMAGEM</w:t>
            </w:r>
            <w:r>
              <w:rPr>
                <w:spacing w:val="-2"/>
              </w:rPr>
              <w:t xml:space="preserve"> </w:t>
            </w:r>
            <w:r>
              <w:t>ABAIXO:</w:t>
            </w:r>
          </w:p>
          <w:p w:rsidR="00002A93" w:rsidRDefault="00F94C6F">
            <w:pPr>
              <w:pStyle w:val="TableParagraph"/>
              <w:ind w:left="70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2001649" cy="2192083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649" cy="219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2A93" w:rsidRDefault="00002A93">
            <w:pPr>
              <w:pStyle w:val="TableParagraph"/>
              <w:spacing w:before="5"/>
            </w:pPr>
          </w:p>
        </w:tc>
        <w:tc>
          <w:tcPr>
            <w:tcW w:w="1419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tabs>
                <w:tab w:val="left" w:pos="580"/>
              </w:tabs>
              <w:ind w:right="131"/>
              <w:jc w:val="right"/>
            </w:pPr>
            <w:r>
              <w:t>R$</w:t>
            </w:r>
            <w:r>
              <w:tab/>
              <w:t>14,49</w:t>
            </w:r>
          </w:p>
        </w:tc>
        <w:tc>
          <w:tcPr>
            <w:tcW w:w="1844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9"/>
              <w:rPr>
                <w:sz w:val="32"/>
              </w:rPr>
            </w:pPr>
          </w:p>
          <w:p w:rsidR="00002A93" w:rsidRDefault="00F94C6F">
            <w:pPr>
              <w:pStyle w:val="TableParagraph"/>
              <w:ind w:right="300"/>
              <w:jc w:val="right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43.470,00</w:t>
            </w:r>
          </w:p>
        </w:tc>
      </w:tr>
      <w:tr w:rsidR="00002A93">
        <w:trPr>
          <w:trHeight w:val="2148"/>
        </w:trPr>
        <w:tc>
          <w:tcPr>
            <w:tcW w:w="667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spacing w:before="1"/>
              <w:ind w:left="71"/>
            </w:pPr>
            <w:r>
              <w:t>8</w:t>
            </w:r>
          </w:p>
        </w:tc>
        <w:tc>
          <w:tcPr>
            <w:tcW w:w="665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spacing w:before="1"/>
              <w:ind w:left="39" w:right="105"/>
              <w:jc w:val="center"/>
            </w:pPr>
            <w:r>
              <w:t>3000</w:t>
            </w:r>
          </w:p>
        </w:tc>
        <w:tc>
          <w:tcPr>
            <w:tcW w:w="910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spacing w:before="1"/>
              <w:ind w:left="71"/>
            </w:pPr>
            <w:r>
              <w:t>UN</w:t>
            </w:r>
          </w:p>
        </w:tc>
        <w:tc>
          <w:tcPr>
            <w:tcW w:w="4139" w:type="dxa"/>
          </w:tcPr>
          <w:p w:rsidR="00002A93" w:rsidRDefault="00F94C6F">
            <w:pPr>
              <w:pStyle w:val="TableParagraph"/>
              <w:ind w:left="72" w:right="54"/>
              <w:jc w:val="both"/>
            </w:pPr>
            <w:r>
              <w:t>TERMÔMETRO</w:t>
            </w:r>
            <w:r>
              <w:rPr>
                <w:spacing w:val="1"/>
              </w:rPr>
              <w:t xml:space="preserve"> </w:t>
            </w:r>
            <w:r>
              <w:t>CLÍNICO</w:t>
            </w:r>
            <w:r>
              <w:rPr>
                <w:spacing w:val="1"/>
              </w:rPr>
              <w:t xml:space="preserve"> </w:t>
            </w:r>
            <w:r>
              <w:t>DIGITAL.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COR</w:t>
            </w:r>
            <w:r>
              <w:rPr>
                <w:spacing w:val="1"/>
              </w:rPr>
              <w:t xml:space="preserve"> </w:t>
            </w:r>
            <w:r>
              <w:t>BRANCA,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VISOR</w:t>
            </w:r>
            <w:r>
              <w:rPr>
                <w:spacing w:val="1"/>
              </w:rPr>
              <w:t xml:space="preserve"> </w:t>
            </w:r>
            <w:r>
              <w:t>DIGITAL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FÁCIL</w:t>
            </w:r>
            <w:r>
              <w:rPr>
                <w:spacing w:val="-47"/>
              </w:rPr>
              <w:t xml:space="preserve"> </w:t>
            </w:r>
            <w:r>
              <w:t>VISUALIZAÇÃO,</w:t>
            </w:r>
            <w:r>
              <w:rPr>
                <w:spacing w:val="1"/>
              </w:rPr>
              <w:t xml:space="preserve"> </w:t>
            </w:r>
            <w:r>
              <w:t>FUNÇÃO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MEMÓRIA,</w:t>
            </w:r>
            <w:r>
              <w:rPr>
                <w:spacing w:val="-47"/>
              </w:rPr>
              <w:t xml:space="preserve"> </w:t>
            </w:r>
            <w:r>
              <w:t>ACURACIDADE COMPROVADA, BATERIA DE</w:t>
            </w:r>
            <w:r>
              <w:rPr>
                <w:spacing w:val="1"/>
              </w:rPr>
              <w:t xml:space="preserve"> </w:t>
            </w:r>
            <w:r>
              <w:t>LONGA</w:t>
            </w:r>
            <w:r>
              <w:rPr>
                <w:spacing w:val="1"/>
              </w:rPr>
              <w:t xml:space="preserve"> </w:t>
            </w:r>
            <w:r>
              <w:t>DURAÇÃO</w:t>
            </w:r>
            <w:r>
              <w:rPr>
                <w:spacing w:val="1"/>
              </w:rPr>
              <w:t xml:space="preserve"> </w:t>
            </w:r>
            <w:r>
              <w:t>(INCLUSA),</w:t>
            </w:r>
            <w:r>
              <w:rPr>
                <w:spacing w:val="50"/>
              </w:rPr>
              <w:t xml:space="preserve"> </w:t>
            </w:r>
            <w:r>
              <w:t>BEEP</w:t>
            </w:r>
            <w:r>
              <w:rPr>
                <w:spacing w:val="1"/>
              </w:rPr>
              <w:t xml:space="preserve"> </w:t>
            </w:r>
            <w:r>
              <w:t>SONORO,</w:t>
            </w:r>
            <w:r>
              <w:rPr>
                <w:spacing w:val="1"/>
              </w:rPr>
              <w:t xml:space="preserve"> </w:t>
            </w:r>
            <w:r>
              <w:t>INDICADOR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BAIXA</w:t>
            </w:r>
            <w:r>
              <w:rPr>
                <w:spacing w:val="1"/>
              </w:rPr>
              <w:t xml:space="preserve"> </w:t>
            </w:r>
            <w:r>
              <w:t>BATERIA,</w:t>
            </w:r>
            <w:r>
              <w:rPr>
                <w:spacing w:val="1"/>
              </w:rPr>
              <w:t xml:space="preserve"> </w:t>
            </w:r>
            <w:r>
              <w:t>PONTA</w:t>
            </w:r>
            <w:r>
              <w:rPr>
                <w:spacing w:val="33"/>
              </w:rPr>
              <w:t xml:space="preserve"> </w:t>
            </w:r>
            <w:r>
              <w:t>(SENSOR)</w:t>
            </w:r>
            <w:r>
              <w:rPr>
                <w:spacing w:val="34"/>
              </w:rPr>
              <w:t xml:space="preserve"> </w:t>
            </w:r>
            <w:r>
              <w:t>RESISTENTE</w:t>
            </w:r>
            <w:r>
              <w:rPr>
                <w:spacing w:val="34"/>
              </w:rPr>
              <w:t xml:space="preserve"> </w:t>
            </w:r>
            <w:r>
              <w:t>À</w:t>
            </w:r>
            <w:r>
              <w:rPr>
                <w:spacing w:val="33"/>
              </w:rPr>
              <w:t xml:space="preserve"> </w:t>
            </w:r>
            <w:r>
              <w:t>ÁGUA.</w:t>
            </w:r>
          </w:p>
          <w:p w:rsidR="00002A93" w:rsidRDefault="00F94C6F">
            <w:pPr>
              <w:pStyle w:val="TableParagraph"/>
              <w:spacing w:line="252" w:lineRule="exact"/>
              <w:ind w:left="72"/>
              <w:jc w:val="both"/>
            </w:pPr>
            <w:r>
              <w:t>GARANTIA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ANO</w:t>
            </w:r>
            <w:r>
              <w:rPr>
                <w:spacing w:val="-3"/>
              </w:rPr>
              <w:t xml:space="preserve"> </w:t>
            </w:r>
            <w:r>
              <w:t>PELO</w:t>
            </w:r>
            <w:r>
              <w:rPr>
                <w:spacing w:val="-1"/>
              </w:rPr>
              <w:t xml:space="preserve"> </w:t>
            </w:r>
            <w:r>
              <w:t>FABRICANTE.</w:t>
            </w:r>
          </w:p>
        </w:tc>
        <w:tc>
          <w:tcPr>
            <w:tcW w:w="1419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rPr>
                <w:sz w:val="23"/>
              </w:rPr>
            </w:pPr>
          </w:p>
          <w:p w:rsidR="00002A93" w:rsidRDefault="00F94C6F">
            <w:pPr>
              <w:pStyle w:val="TableParagraph"/>
              <w:tabs>
                <w:tab w:val="left" w:pos="580"/>
              </w:tabs>
              <w:ind w:right="131"/>
              <w:jc w:val="right"/>
            </w:pPr>
            <w:r>
              <w:t>R$</w:t>
            </w:r>
            <w:r>
              <w:tab/>
              <w:t>18,24</w:t>
            </w:r>
          </w:p>
        </w:tc>
        <w:tc>
          <w:tcPr>
            <w:tcW w:w="1844" w:type="dxa"/>
          </w:tcPr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</w:pPr>
          </w:p>
          <w:p w:rsidR="00002A93" w:rsidRDefault="00002A93">
            <w:pPr>
              <w:pStyle w:val="TableParagraph"/>
              <w:rPr>
                <w:sz w:val="23"/>
              </w:rPr>
            </w:pPr>
          </w:p>
          <w:p w:rsidR="00002A93" w:rsidRDefault="00F94C6F">
            <w:pPr>
              <w:pStyle w:val="TableParagraph"/>
              <w:ind w:right="300"/>
              <w:jc w:val="right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54.720,00</w:t>
            </w:r>
          </w:p>
        </w:tc>
      </w:tr>
    </w:tbl>
    <w:p w:rsidR="00002A93" w:rsidRDefault="00002A93">
      <w:pPr>
        <w:jc w:val="right"/>
        <w:sectPr w:rsidR="00002A93">
          <w:pgSz w:w="11910" w:h="16840"/>
          <w:pgMar w:top="1060" w:right="720" w:bottom="340" w:left="1020" w:header="227" w:footer="155" w:gutter="0"/>
          <w:cols w:space="720"/>
        </w:sectPr>
      </w:pPr>
    </w:p>
    <w:p w:rsidR="00002A93" w:rsidRDefault="00002A93">
      <w:pPr>
        <w:pStyle w:val="Corpodetexto"/>
        <w:ind w:left="0" w:firstLine="0"/>
        <w:jc w:val="left"/>
        <w:rPr>
          <w:sz w:val="3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65"/>
        <w:gridCol w:w="910"/>
        <w:gridCol w:w="4139"/>
        <w:gridCol w:w="1419"/>
        <w:gridCol w:w="1844"/>
      </w:tblGrid>
      <w:tr w:rsidR="00002A93">
        <w:trPr>
          <w:trHeight w:val="1068"/>
        </w:trPr>
        <w:tc>
          <w:tcPr>
            <w:tcW w:w="667" w:type="dxa"/>
            <w:tcBorders>
              <w:top w:val="nil"/>
            </w:tcBorders>
          </w:tcPr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9</w:t>
            </w:r>
          </w:p>
        </w:tc>
        <w:tc>
          <w:tcPr>
            <w:tcW w:w="665" w:type="dxa"/>
            <w:tcBorders>
              <w:top w:val="nil"/>
            </w:tcBorders>
          </w:tcPr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69"/>
            </w:pPr>
            <w:r>
              <w:t>3000</w:t>
            </w:r>
          </w:p>
        </w:tc>
        <w:tc>
          <w:tcPr>
            <w:tcW w:w="910" w:type="dxa"/>
            <w:tcBorders>
              <w:top w:val="nil"/>
            </w:tcBorders>
          </w:tcPr>
          <w:p w:rsidR="00002A93" w:rsidRDefault="00002A93">
            <w:pPr>
              <w:pStyle w:val="TableParagraph"/>
              <w:spacing w:before="7"/>
              <w:rPr>
                <w:sz w:val="32"/>
              </w:rPr>
            </w:pPr>
          </w:p>
          <w:p w:rsidR="00002A93" w:rsidRDefault="00F94C6F">
            <w:pPr>
              <w:pStyle w:val="TableParagraph"/>
              <w:ind w:left="71"/>
            </w:pPr>
            <w:r>
              <w:t>UN</w:t>
            </w:r>
          </w:p>
        </w:tc>
        <w:tc>
          <w:tcPr>
            <w:tcW w:w="4139" w:type="dxa"/>
            <w:tcBorders>
              <w:top w:val="nil"/>
            </w:tcBorders>
          </w:tcPr>
          <w:p w:rsidR="00002A93" w:rsidRDefault="00F94C6F">
            <w:pPr>
              <w:pStyle w:val="TableParagraph"/>
              <w:tabs>
                <w:tab w:val="left" w:pos="1178"/>
                <w:tab w:val="left" w:pos="1926"/>
                <w:tab w:val="left" w:pos="2987"/>
              </w:tabs>
              <w:spacing w:before="129"/>
              <w:ind w:left="72" w:right="54"/>
            </w:pPr>
            <w:r>
              <w:t>FRALDA DE</w:t>
            </w:r>
            <w:r>
              <w:rPr>
                <w:spacing w:val="1"/>
              </w:rPr>
              <w:t xml:space="preserve"> </w:t>
            </w:r>
            <w:r>
              <w:t>TECIDO</w:t>
            </w:r>
            <w:r>
              <w:rPr>
                <w:spacing w:val="2"/>
              </w:rPr>
              <w:t xml:space="preserve"> </w:t>
            </w:r>
            <w:r>
              <w:t>100%</w:t>
            </w:r>
            <w:r>
              <w:rPr>
                <w:spacing w:val="3"/>
              </w:rPr>
              <w:t xml:space="preserve"> </w:t>
            </w:r>
            <w:r>
              <w:t>ALGODÃO</w:t>
            </w:r>
            <w:r>
              <w:rPr>
                <w:spacing w:val="3"/>
              </w:rPr>
              <w:t xml:space="preserve"> </w:t>
            </w:r>
            <w:r>
              <w:t>NA</w:t>
            </w:r>
            <w:r>
              <w:rPr>
                <w:spacing w:val="3"/>
              </w:rPr>
              <w:t xml:space="preserve"> </w:t>
            </w:r>
            <w:r>
              <w:t>COR</w:t>
            </w:r>
            <w:r>
              <w:rPr>
                <w:spacing w:val="-47"/>
              </w:rPr>
              <w:t xml:space="preserve"> </w:t>
            </w:r>
            <w:r>
              <w:t>BRANCA,</w:t>
            </w:r>
            <w:r>
              <w:tab/>
              <w:t>COM</w:t>
            </w:r>
            <w:r>
              <w:tab/>
              <w:t>BAINHA,</w:t>
            </w:r>
            <w:r>
              <w:tab/>
            </w:r>
            <w:r>
              <w:rPr>
                <w:spacing w:val="-1"/>
              </w:rPr>
              <w:t>DIMENSÕES</w:t>
            </w:r>
          </w:p>
          <w:p w:rsidR="00002A93" w:rsidRDefault="00F94C6F">
            <w:pPr>
              <w:pStyle w:val="TableParagraph"/>
              <w:spacing w:before="1"/>
              <w:ind w:left="72"/>
            </w:pPr>
            <w:r>
              <w:t>70x70cm</w:t>
            </w:r>
          </w:p>
        </w:tc>
        <w:tc>
          <w:tcPr>
            <w:tcW w:w="1419" w:type="dxa"/>
            <w:tcBorders>
              <w:top w:val="nil"/>
            </w:tcBorders>
          </w:tcPr>
          <w:p w:rsidR="00002A93" w:rsidRDefault="00002A93">
            <w:pPr>
              <w:pStyle w:val="TableParagraph"/>
              <w:spacing w:before="12"/>
            </w:pPr>
          </w:p>
          <w:p w:rsidR="00002A93" w:rsidRDefault="00F94C6F">
            <w:pPr>
              <w:pStyle w:val="TableParagraph"/>
              <w:tabs>
                <w:tab w:val="left" w:pos="879"/>
              </w:tabs>
              <w:ind w:left="201"/>
            </w:pPr>
            <w:r>
              <w:t>R$</w:t>
            </w:r>
            <w:r>
              <w:tab/>
              <w:t>6,18</w:t>
            </w:r>
          </w:p>
        </w:tc>
        <w:tc>
          <w:tcPr>
            <w:tcW w:w="1844" w:type="dxa"/>
            <w:tcBorders>
              <w:top w:val="nil"/>
            </w:tcBorders>
          </w:tcPr>
          <w:p w:rsidR="00002A93" w:rsidRDefault="00002A93">
            <w:pPr>
              <w:pStyle w:val="TableParagraph"/>
              <w:spacing w:before="12"/>
            </w:pPr>
          </w:p>
          <w:p w:rsidR="00002A93" w:rsidRDefault="00F94C6F">
            <w:pPr>
              <w:pStyle w:val="TableParagraph"/>
              <w:ind w:left="359"/>
            </w:pPr>
            <w:r>
              <w:t>R$</w:t>
            </w:r>
            <w:r>
              <w:rPr>
                <w:spacing w:val="-3"/>
              </w:rPr>
              <w:t xml:space="preserve"> </w:t>
            </w:r>
            <w:r>
              <w:t>18.540,00</w:t>
            </w:r>
          </w:p>
        </w:tc>
      </w:tr>
      <w:tr w:rsidR="00002A93">
        <w:trPr>
          <w:trHeight w:val="537"/>
        </w:trPr>
        <w:tc>
          <w:tcPr>
            <w:tcW w:w="7800" w:type="dxa"/>
            <w:gridSpan w:val="5"/>
          </w:tcPr>
          <w:p w:rsidR="00002A93" w:rsidRDefault="00F94C6F">
            <w:pPr>
              <w:pStyle w:val="TableParagraph"/>
              <w:spacing w:before="131"/>
              <w:ind w:right="56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44" w:type="dxa"/>
          </w:tcPr>
          <w:p w:rsidR="00002A93" w:rsidRDefault="00F94C6F">
            <w:pPr>
              <w:pStyle w:val="TableParagraph"/>
              <w:spacing w:line="265" w:lineRule="exact"/>
              <w:ind w:left="69"/>
              <w:rPr>
                <w:b/>
              </w:rPr>
            </w:pPr>
            <w:r>
              <w:rPr>
                <w:b/>
              </w:rPr>
              <w:t>R$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478.095,00</w:t>
            </w:r>
          </w:p>
        </w:tc>
      </w:tr>
    </w:tbl>
    <w:p w:rsidR="00002A93" w:rsidRDefault="00002A93">
      <w:pPr>
        <w:pStyle w:val="Corpodetexto"/>
        <w:ind w:left="0" w:firstLine="0"/>
        <w:jc w:val="left"/>
        <w:rPr>
          <w:sz w:val="20"/>
        </w:rPr>
      </w:pPr>
    </w:p>
    <w:p w:rsidR="00002A93" w:rsidRDefault="00002A93">
      <w:pPr>
        <w:pStyle w:val="Corpodetexto"/>
        <w:ind w:left="0" w:firstLine="0"/>
        <w:jc w:val="left"/>
        <w:rPr>
          <w:sz w:val="20"/>
        </w:rPr>
      </w:pPr>
    </w:p>
    <w:p w:rsidR="00002A93" w:rsidRDefault="00002A93">
      <w:pPr>
        <w:pStyle w:val="Corpodetexto"/>
        <w:spacing w:before="9"/>
        <w:ind w:left="0" w:firstLine="0"/>
        <w:jc w:val="left"/>
        <w:rPr>
          <w:sz w:val="27"/>
        </w:rPr>
      </w:pPr>
    </w:p>
    <w:p w:rsidR="00002A93" w:rsidRDefault="00F94C6F">
      <w:pPr>
        <w:pStyle w:val="Ttulo1"/>
        <w:numPr>
          <w:ilvl w:val="0"/>
          <w:numId w:val="1"/>
        </w:numPr>
        <w:tabs>
          <w:tab w:val="left" w:pos="474"/>
        </w:tabs>
        <w:spacing w:before="51"/>
        <w:rPr>
          <w:u w:val="none"/>
        </w:rPr>
      </w:pPr>
      <w:r>
        <w:t>ENTREGA</w:t>
      </w:r>
      <w:r>
        <w:rPr>
          <w:spacing w:val="-4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PRODUTOS: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7" w:line="360" w:lineRule="auto"/>
        <w:ind w:right="129"/>
        <w:jc w:val="both"/>
        <w:rPr>
          <w:sz w:val="24"/>
        </w:rPr>
      </w:pPr>
      <w:r>
        <w:rPr>
          <w:sz w:val="24"/>
        </w:rPr>
        <w:t>Os materiais deverão ser entregues no prazo de 15 (quinze) dias contados a partir da data da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expedição da </w:t>
      </w:r>
      <w:r>
        <w:rPr>
          <w:b/>
          <w:sz w:val="24"/>
        </w:rPr>
        <w:t xml:space="preserve">Autorização de Fornecimento (AF) </w:t>
      </w:r>
      <w:r>
        <w:rPr>
          <w:sz w:val="24"/>
        </w:rPr>
        <w:t>pela Gerencia de Compras, Contratos 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Licitações/SMS;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2" w:line="360" w:lineRule="auto"/>
        <w:ind w:right="126"/>
        <w:jc w:val="both"/>
        <w:rPr>
          <w:sz w:val="24"/>
        </w:rPr>
      </w:pPr>
      <w:r>
        <w:rPr>
          <w:sz w:val="24"/>
        </w:rPr>
        <w:t>A entrega dos produtos deverá ser realizada nos dias úteis, no horário das 08:00 às 11:30 e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28"/>
          <w:sz w:val="24"/>
        </w:rPr>
        <w:t xml:space="preserve"> </w:t>
      </w:r>
      <w:r>
        <w:rPr>
          <w:sz w:val="24"/>
        </w:rPr>
        <w:t>13:30</w:t>
      </w:r>
      <w:r>
        <w:rPr>
          <w:spacing w:val="29"/>
          <w:sz w:val="24"/>
        </w:rPr>
        <w:t xml:space="preserve"> </w:t>
      </w:r>
      <w:r>
        <w:rPr>
          <w:sz w:val="24"/>
        </w:rPr>
        <w:t>às</w:t>
      </w:r>
      <w:r>
        <w:rPr>
          <w:spacing w:val="28"/>
          <w:sz w:val="24"/>
        </w:rPr>
        <w:t xml:space="preserve"> </w:t>
      </w:r>
      <w:r>
        <w:rPr>
          <w:sz w:val="24"/>
        </w:rPr>
        <w:t>17:00,</w:t>
      </w:r>
      <w:r>
        <w:rPr>
          <w:spacing w:val="29"/>
          <w:sz w:val="24"/>
        </w:rPr>
        <w:t xml:space="preserve"> </w:t>
      </w:r>
      <w:r>
        <w:rPr>
          <w:sz w:val="24"/>
        </w:rPr>
        <w:t>no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Setor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Administração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Materiais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(SAM)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SMS</w:t>
      </w:r>
      <w:r>
        <w:rPr>
          <w:b/>
          <w:sz w:val="24"/>
        </w:rPr>
        <w:t>,</w:t>
      </w:r>
      <w:r>
        <w:rPr>
          <w:b/>
          <w:spacing w:val="29"/>
          <w:sz w:val="24"/>
        </w:rPr>
        <w:t xml:space="preserve"> </w:t>
      </w:r>
      <w:r>
        <w:rPr>
          <w:sz w:val="24"/>
        </w:rPr>
        <w:t>localizado</w:t>
      </w:r>
      <w:r>
        <w:rPr>
          <w:spacing w:val="28"/>
          <w:sz w:val="24"/>
        </w:rPr>
        <w:t xml:space="preserve"> </w:t>
      </w:r>
      <w:r>
        <w:rPr>
          <w:sz w:val="24"/>
        </w:rPr>
        <w:t>na</w:t>
      </w:r>
      <w:r>
        <w:rPr>
          <w:spacing w:val="-51"/>
          <w:sz w:val="24"/>
        </w:rPr>
        <w:t xml:space="preserve"> </w:t>
      </w:r>
      <w:r>
        <w:rPr>
          <w:sz w:val="24"/>
        </w:rPr>
        <w:t>Rua Leodegário</w:t>
      </w:r>
      <w:r>
        <w:rPr>
          <w:spacing w:val="-1"/>
          <w:sz w:val="24"/>
        </w:rPr>
        <w:t xml:space="preserve"> </w:t>
      </w:r>
      <w:r>
        <w:rPr>
          <w:sz w:val="24"/>
        </w:rPr>
        <w:t>Pedro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Silva, nº</w:t>
      </w:r>
      <w:r>
        <w:rPr>
          <w:spacing w:val="-3"/>
          <w:sz w:val="24"/>
        </w:rPr>
        <w:t xml:space="preserve"> </w:t>
      </w:r>
      <w:r>
        <w:rPr>
          <w:sz w:val="24"/>
        </w:rPr>
        <w:t>150,</w:t>
      </w:r>
      <w:r>
        <w:rPr>
          <w:spacing w:val="-2"/>
          <w:sz w:val="24"/>
        </w:rPr>
        <w:t xml:space="preserve"> </w:t>
      </w:r>
      <w:r>
        <w:rPr>
          <w:sz w:val="24"/>
        </w:rPr>
        <w:t>Barra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Rio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Itajaí/SC;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71"/>
        <w:jc w:val="both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fornecedora</w:t>
      </w:r>
      <w:r>
        <w:rPr>
          <w:spacing w:val="1"/>
          <w:sz w:val="24"/>
        </w:rPr>
        <w:t xml:space="preserve"> </w:t>
      </w:r>
      <w:r>
        <w:rPr>
          <w:sz w:val="24"/>
        </w:rPr>
        <w:t>constatar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54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cláusula</w:t>
      </w:r>
      <w:r>
        <w:rPr>
          <w:spacing w:val="1"/>
          <w:sz w:val="24"/>
        </w:rPr>
        <w:t xml:space="preserve"> </w:t>
      </w:r>
      <w:r>
        <w:rPr>
          <w:sz w:val="24"/>
        </w:rPr>
        <w:t>3.1,</w:t>
      </w:r>
      <w:r>
        <w:rPr>
          <w:spacing w:val="1"/>
          <w:sz w:val="24"/>
        </w:rPr>
        <w:t xml:space="preserve"> </w:t>
      </w:r>
      <w:r>
        <w:rPr>
          <w:sz w:val="24"/>
        </w:rPr>
        <w:t>deverá,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excedido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respectivo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justificativa com a data de entrega dos itens. A justificativa deverá ser protocolada na SMS</w:t>
      </w:r>
      <w:r>
        <w:rPr>
          <w:spacing w:val="1"/>
          <w:sz w:val="24"/>
        </w:rPr>
        <w:t xml:space="preserve"> </w:t>
      </w:r>
      <w:r>
        <w:rPr>
          <w:sz w:val="24"/>
        </w:rPr>
        <w:t>com o</w:t>
      </w:r>
      <w:r>
        <w:rPr>
          <w:spacing w:val="-2"/>
          <w:sz w:val="24"/>
        </w:rPr>
        <w:t xml:space="preserve"> </w:t>
      </w:r>
      <w:r>
        <w:rPr>
          <w:sz w:val="24"/>
        </w:rPr>
        <w:t>fiscal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encaminhada para</w:t>
      </w:r>
      <w:r>
        <w:rPr>
          <w:spacing w:val="-2"/>
          <w:sz w:val="24"/>
        </w:rPr>
        <w:t xml:space="preserve"> </w:t>
      </w:r>
      <w:r>
        <w:rPr>
          <w:sz w:val="24"/>
        </w:rPr>
        <w:t>análise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Assessoria</w:t>
      </w:r>
      <w:r>
        <w:rPr>
          <w:spacing w:val="-1"/>
          <w:sz w:val="24"/>
        </w:rPr>
        <w:t xml:space="preserve"> </w:t>
      </w:r>
      <w:r>
        <w:rPr>
          <w:sz w:val="24"/>
        </w:rPr>
        <w:t>Jurídica;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71"/>
        <w:jc w:val="both"/>
        <w:rPr>
          <w:sz w:val="24"/>
        </w:rPr>
      </w:pPr>
      <w:r>
        <w:rPr>
          <w:sz w:val="24"/>
        </w:rPr>
        <w:t>A entrega dos produtos fora do prazo só será admitida se decorrente de casos fortuitos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exemplo,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1"/>
          <w:sz w:val="24"/>
        </w:rPr>
        <w:t xml:space="preserve"> </w:t>
      </w:r>
      <w:r>
        <w:rPr>
          <w:sz w:val="24"/>
        </w:rPr>
        <w:t>incêndios,</w:t>
      </w:r>
      <w:r>
        <w:rPr>
          <w:spacing w:val="1"/>
          <w:sz w:val="24"/>
        </w:rPr>
        <w:t xml:space="preserve"> </w:t>
      </w:r>
      <w:r>
        <w:rPr>
          <w:sz w:val="24"/>
        </w:rPr>
        <w:t>inundações,</w:t>
      </w:r>
      <w:r>
        <w:rPr>
          <w:spacing w:val="1"/>
          <w:sz w:val="24"/>
        </w:rPr>
        <w:t xml:space="preserve"> </w:t>
      </w:r>
      <w:r>
        <w:rPr>
          <w:sz w:val="24"/>
        </w:rPr>
        <w:t>alagamentos</w:t>
      </w:r>
      <w:r>
        <w:rPr>
          <w:spacing w:val="1"/>
          <w:sz w:val="24"/>
        </w:rPr>
        <w:t xml:space="preserve"> </w:t>
      </w:r>
      <w:r>
        <w:rPr>
          <w:sz w:val="24"/>
        </w:rPr>
        <w:t>ou,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importação, outros eventuais atrasos;</w:t>
      </w:r>
    </w:p>
    <w:p w:rsidR="00002A93" w:rsidRDefault="00002A93">
      <w:pPr>
        <w:pStyle w:val="Corpodetexto"/>
        <w:ind w:left="0" w:firstLine="0"/>
        <w:jc w:val="left"/>
      </w:pPr>
    </w:p>
    <w:p w:rsidR="00002A93" w:rsidRDefault="00F94C6F">
      <w:pPr>
        <w:pStyle w:val="Ttulo1"/>
        <w:numPr>
          <w:ilvl w:val="0"/>
          <w:numId w:val="1"/>
        </w:numPr>
        <w:tabs>
          <w:tab w:val="left" w:pos="474"/>
        </w:tabs>
        <w:rPr>
          <w:u w:val="none"/>
        </w:rPr>
      </w:pPr>
      <w:r>
        <w:t>OBRIGAÇÕES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 w:rsidR="00106BF3">
        <w:t>EMPRESA</w:t>
      </w:r>
      <w:r>
        <w:t>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7" w:line="360" w:lineRule="auto"/>
        <w:ind w:right="130"/>
        <w:jc w:val="both"/>
        <w:rPr>
          <w:sz w:val="24"/>
        </w:rPr>
      </w:pPr>
      <w:r>
        <w:rPr>
          <w:sz w:val="24"/>
        </w:rPr>
        <w:t>Todos os pedidos de realinhamento, reequilíbrio, desistência ou falta de fornecimento só</w:t>
      </w:r>
      <w:r>
        <w:rPr>
          <w:spacing w:val="1"/>
          <w:sz w:val="24"/>
        </w:rPr>
        <w:t xml:space="preserve"> </w:t>
      </w:r>
      <w:r>
        <w:rPr>
          <w:sz w:val="24"/>
        </w:rPr>
        <w:t>terão</w:t>
      </w:r>
      <w:r>
        <w:rPr>
          <w:spacing w:val="31"/>
          <w:sz w:val="24"/>
        </w:rPr>
        <w:t xml:space="preserve"> </w:t>
      </w:r>
      <w:r>
        <w:rPr>
          <w:sz w:val="24"/>
        </w:rPr>
        <w:t>validade</w:t>
      </w:r>
      <w:r>
        <w:rPr>
          <w:spacing w:val="31"/>
          <w:sz w:val="24"/>
        </w:rPr>
        <w:t xml:space="preserve"> </w:t>
      </w:r>
      <w:r>
        <w:rPr>
          <w:sz w:val="24"/>
        </w:rPr>
        <w:t>(em</w:t>
      </w:r>
      <w:r>
        <w:rPr>
          <w:spacing w:val="31"/>
          <w:sz w:val="24"/>
        </w:rPr>
        <w:t xml:space="preserve"> </w:t>
      </w:r>
      <w:r>
        <w:rPr>
          <w:sz w:val="24"/>
        </w:rPr>
        <w:t>caráter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análise)</w:t>
      </w:r>
      <w:r>
        <w:rPr>
          <w:spacing w:val="30"/>
          <w:sz w:val="24"/>
        </w:rPr>
        <w:t xml:space="preserve"> </w:t>
      </w:r>
      <w:r>
        <w:rPr>
          <w:sz w:val="24"/>
        </w:rPr>
        <w:t>quando</w:t>
      </w:r>
      <w:r>
        <w:rPr>
          <w:spacing w:val="32"/>
          <w:sz w:val="24"/>
        </w:rPr>
        <w:t xml:space="preserve"> </w:t>
      </w:r>
      <w:r>
        <w:rPr>
          <w:sz w:val="24"/>
        </w:rPr>
        <w:t>efetuados</w:t>
      </w:r>
      <w:r>
        <w:rPr>
          <w:spacing w:val="30"/>
          <w:sz w:val="24"/>
        </w:rPr>
        <w:t xml:space="preserve"> </w:t>
      </w:r>
      <w:r>
        <w:rPr>
          <w:sz w:val="24"/>
        </w:rPr>
        <w:t>antes</w:t>
      </w:r>
      <w:r>
        <w:rPr>
          <w:spacing w:val="31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32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AF,</w:t>
      </w:r>
      <w:r>
        <w:rPr>
          <w:spacing w:val="28"/>
          <w:sz w:val="24"/>
        </w:rPr>
        <w:t xml:space="preserve"> </w:t>
      </w:r>
      <w:r>
        <w:rPr>
          <w:sz w:val="24"/>
        </w:rPr>
        <w:t>ou</w:t>
      </w:r>
    </w:p>
    <w:p w:rsidR="00002A93" w:rsidRDefault="00F94C6F">
      <w:pPr>
        <w:pStyle w:val="Corpodetexto"/>
        <w:spacing w:before="41" w:line="360" w:lineRule="auto"/>
        <w:ind w:right="135" w:firstLine="0"/>
      </w:pPr>
      <w:r>
        <w:t>seja, pedidos efetuados após a emissão do documento oficial da Secretaria Municipal de</w:t>
      </w:r>
      <w:r>
        <w:rPr>
          <w:spacing w:val="1"/>
        </w:rPr>
        <w:t xml:space="preserve"> </w:t>
      </w:r>
      <w:r>
        <w:t>Saúde</w:t>
      </w:r>
      <w:r>
        <w:rPr>
          <w:spacing w:val="-3"/>
        </w:rPr>
        <w:t xml:space="preserve"> </w:t>
      </w:r>
      <w:r>
        <w:t>(SMS)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terão</w:t>
      </w:r>
      <w:r>
        <w:rPr>
          <w:spacing w:val="-2"/>
        </w:rPr>
        <w:t xml:space="preserve"> </w:t>
      </w:r>
      <w:r>
        <w:t>validade;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3" w:line="360" w:lineRule="auto"/>
        <w:ind w:right="129"/>
        <w:jc w:val="both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pedidos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realinhamento,</w:t>
      </w:r>
      <w:r>
        <w:rPr>
          <w:spacing w:val="1"/>
          <w:sz w:val="24"/>
        </w:rPr>
        <w:t xml:space="preserve"> </w:t>
      </w:r>
      <w:r>
        <w:rPr>
          <w:sz w:val="24"/>
        </w:rPr>
        <w:t>reequilíbrio,</w:t>
      </w:r>
      <w:r>
        <w:rPr>
          <w:spacing w:val="1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falta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deverão ser protocolados na Prefeitura Municipal de Itajaí na Secretaria de Planejamento,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3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ganhadora</w:t>
      </w:r>
      <w:r>
        <w:rPr>
          <w:spacing w:val="1"/>
          <w:sz w:val="24"/>
        </w:rPr>
        <w:t xml:space="preserve"> </w:t>
      </w:r>
      <w:r>
        <w:rPr>
          <w:sz w:val="24"/>
        </w:rPr>
        <w:t>deverá,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obedecer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íntegra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3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contidas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anexa a</w:t>
      </w:r>
      <w:r>
        <w:rPr>
          <w:spacing w:val="-1"/>
          <w:sz w:val="24"/>
        </w:rPr>
        <w:t xml:space="preserve"> </w:t>
      </w:r>
      <w:r>
        <w:rPr>
          <w:sz w:val="24"/>
        </w:rPr>
        <w:t>este instrumento;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6"/>
        <w:jc w:val="both"/>
        <w:rPr>
          <w:sz w:val="24"/>
        </w:rPr>
      </w:pPr>
      <w:r>
        <w:rPr>
          <w:sz w:val="24"/>
        </w:rPr>
        <w:t>O transporte</w:t>
      </w:r>
      <w:r>
        <w:rPr>
          <w:spacing w:val="1"/>
          <w:sz w:val="24"/>
        </w:rPr>
        <w:t xml:space="preserve"> </w:t>
      </w:r>
      <w:r>
        <w:rPr>
          <w:sz w:val="24"/>
        </w:rPr>
        <w:t>dos produtos deve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feito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instruções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acondicionamento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fabricante,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fim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garantir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2"/>
          <w:sz w:val="24"/>
        </w:rPr>
        <w:t xml:space="preserve"> </w:t>
      </w:r>
      <w:r>
        <w:rPr>
          <w:sz w:val="24"/>
        </w:rPr>
        <w:t>e a</w:t>
      </w:r>
      <w:r>
        <w:rPr>
          <w:spacing w:val="-2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produtos;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5"/>
        <w:jc w:val="both"/>
        <w:rPr>
          <w:sz w:val="24"/>
        </w:rPr>
      </w:pPr>
      <w:r>
        <w:rPr>
          <w:sz w:val="24"/>
        </w:rPr>
        <w:t>Não serão aceitos produtos cujas embalagens apresentem sinais de violação, aderência ao</w:t>
      </w:r>
      <w:r>
        <w:rPr>
          <w:spacing w:val="1"/>
          <w:sz w:val="24"/>
        </w:rPr>
        <w:t xml:space="preserve"> </w:t>
      </w:r>
      <w:r>
        <w:rPr>
          <w:sz w:val="24"/>
        </w:rPr>
        <w:t>produto, umidade ou inadequação em relação ao conteúdo ou não estiverem devidamente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identificados;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26"/>
        <w:jc w:val="both"/>
        <w:rPr>
          <w:sz w:val="24"/>
        </w:rPr>
      </w:pPr>
      <w:r>
        <w:rPr>
          <w:sz w:val="24"/>
        </w:rPr>
        <w:t>Todos os itens serão submetidos a uma rigorosa avaliação técnica em sua entrega, onde será</w:t>
      </w:r>
      <w:r>
        <w:rPr>
          <w:spacing w:val="1"/>
          <w:sz w:val="24"/>
        </w:rPr>
        <w:t xml:space="preserve"> </w:t>
      </w:r>
      <w:r>
        <w:rPr>
          <w:sz w:val="24"/>
        </w:rPr>
        <w:t>verificada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garantia.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o(s)</w:t>
      </w:r>
      <w:r>
        <w:rPr>
          <w:spacing w:val="1"/>
          <w:sz w:val="24"/>
        </w:rPr>
        <w:t xml:space="preserve"> </w:t>
      </w:r>
      <w:r>
        <w:rPr>
          <w:sz w:val="24"/>
        </w:rPr>
        <w:t>produto(s) seja(m) de má qualidade ou não atenda(m) as especificações exigidas no edital,</w:t>
      </w:r>
      <w:r>
        <w:rPr>
          <w:spacing w:val="1"/>
          <w:sz w:val="24"/>
        </w:rPr>
        <w:t xml:space="preserve"> </w:t>
      </w:r>
      <w:r>
        <w:rPr>
          <w:sz w:val="24"/>
        </w:rPr>
        <w:t>o(s) mesmo(s) será(ão) devolvido(s) à empresa ganhadora, e a mesma terá que repô-lo(s) 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03</w:t>
      </w:r>
      <w:r>
        <w:rPr>
          <w:spacing w:val="-1"/>
          <w:sz w:val="24"/>
        </w:rPr>
        <w:t xml:space="preserve"> </w:t>
      </w:r>
      <w:r>
        <w:rPr>
          <w:sz w:val="24"/>
        </w:rPr>
        <w:t>(três)</w:t>
      </w:r>
      <w:r>
        <w:rPr>
          <w:spacing w:val="-1"/>
          <w:sz w:val="24"/>
        </w:rPr>
        <w:t xml:space="preserve"> </w:t>
      </w:r>
      <w:r>
        <w:rPr>
          <w:sz w:val="24"/>
        </w:rPr>
        <w:t>dias corridos;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28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marca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produtos.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mesmo;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0"/>
        <w:jc w:val="both"/>
        <w:rPr>
          <w:sz w:val="24"/>
        </w:rPr>
      </w:pPr>
      <w:r>
        <w:rPr>
          <w:sz w:val="24"/>
        </w:rPr>
        <w:t>Não serão aceitos produtos que não contenham identificação correta, descrição do item,</w:t>
      </w:r>
      <w:r>
        <w:rPr>
          <w:spacing w:val="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lote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produto;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" w:line="360" w:lineRule="auto"/>
        <w:ind w:right="125"/>
        <w:jc w:val="both"/>
        <w:rPr>
          <w:sz w:val="24"/>
        </w:rPr>
      </w:pPr>
      <w:r>
        <w:rPr>
          <w:sz w:val="24"/>
        </w:rPr>
        <w:t>Com exceção do item 02 (bolsa)</w:t>
      </w:r>
      <w:r w:rsidR="00106BF3">
        <w:rPr>
          <w:sz w:val="24"/>
        </w:rPr>
        <w:t>,</w:t>
      </w:r>
      <w:r>
        <w:rPr>
          <w:sz w:val="24"/>
        </w:rPr>
        <w:t xml:space="preserve"> item 07 (body)</w:t>
      </w:r>
      <w:r w:rsidR="00106BF3">
        <w:rPr>
          <w:sz w:val="24"/>
        </w:rPr>
        <w:t xml:space="preserve"> e item 09 (fralda de tecido)</w:t>
      </w:r>
      <w:r>
        <w:rPr>
          <w:sz w:val="24"/>
        </w:rPr>
        <w:t>, todos os itens da planilha deverão ter seu</w:t>
      </w:r>
      <w:r>
        <w:rPr>
          <w:spacing w:val="1"/>
          <w:sz w:val="24"/>
        </w:rPr>
        <w:t xml:space="preserve"> </w:t>
      </w:r>
      <w:r>
        <w:rPr>
          <w:sz w:val="24"/>
        </w:rPr>
        <w:t>Registro no Ministério da Saúde/ANVISA. Conforme ampara a Lei N°6.360/1976 – Título II os</w:t>
      </w:r>
      <w:r>
        <w:rPr>
          <w:spacing w:val="1"/>
          <w:sz w:val="24"/>
        </w:rPr>
        <w:t xml:space="preserve"> </w:t>
      </w:r>
      <w:r>
        <w:rPr>
          <w:sz w:val="24"/>
        </w:rPr>
        <w:t>registros vencidos com seus respectivos protocolos serão aceitos. Neste caso, a ofertante,</w:t>
      </w:r>
      <w:r>
        <w:rPr>
          <w:spacing w:val="1"/>
          <w:sz w:val="24"/>
        </w:rPr>
        <w:t xml:space="preserve"> </w:t>
      </w:r>
      <w:r>
        <w:rPr>
          <w:sz w:val="24"/>
        </w:rPr>
        <w:t>deverá comprovar tal situação através de documento oficial da ANVISA. Entretanto no caso</w:t>
      </w:r>
      <w:r>
        <w:rPr>
          <w:spacing w:val="1"/>
          <w:sz w:val="24"/>
        </w:rPr>
        <w:t xml:space="preserve"> </w:t>
      </w:r>
      <w:r>
        <w:rPr>
          <w:sz w:val="24"/>
        </w:rPr>
        <w:t>de uma posterior negação da ANVISA ao registro durante o prazo de validade do Pregão, a</w:t>
      </w:r>
      <w:r>
        <w:rPr>
          <w:spacing w:val="1"/>
          <w:sz w:val="24"/>
        </w:rPr>
        <w:t xml:space="preserve"> </w:t>
      </w:r>
      <w:r>
        <w:rPr>
          <w:sz w:val="24"/>
        </w:rPr>
        <w:t>empresa deverá imediatamente comunicar a Secretaria Municipal de Saúde a suspensão de</w:t>
      </w:r>
      <w:r>
        <w:rPr>
          <w:spacing w:val="1"/>
          <w:sz w:val="24"/>
        </w:rPr>
        <w:t xml:space="preserve"> </w:t>
      </w:r>
      <w:r>
        <w:rPr>
          <w:sz w:val="24"/>
        </w:rPr>
        <w:t>entrega dos itens a comunidade, e a empresa será a responsável pelo recolhimento imediato</w:t>
      </w:r>
      <w:r>
        <w:rPr>
          <w:spacing w:val="1"/>
          <w:sz w:val="24"/>
        </w:rPr>
        <w:t xml:space="preserve"> </w:t>
      </w:r>
      <w:r>
        <w:rPr>
          <w:sz w:val="24"/>
        </w:rPr>
        <w:t>de todos os itens já entregues, e disponibilização de outra marca para a continuidade do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 aos usuários do SUS. Entretanto a marca sugerida para a troca, deverá respeitar</w:t>
      </w:r>
      <w:r>
        <w:rPr>
          <w:spacing w:val="-5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mesmas exigências 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edital;;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before="2" w:line="360" w:lineRule="auto"/>
        <w:ind w:right="127"/>
        <w:jc w:val="both"/>
        <w:rPr>
          <w:sz w:val="24"/>
        </w:rPr>
      </w:pPr>
      <w:r>
        <w:rPr>
          <w:sz w:val="24"/>
        </w:rPr>
        <w:t>O Registro da ANVISA deve ser apresentado paginado e legível. Em cada página 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 descrito qual item se refere, e apresentados de forma crescente. Se a marca cotada</w:t>
      </w:r>
      <w:r>
        <w:rPr>
          <w:spacing w:val="1"/>
          <w:sz w:val="24"/>
        </w:rPr>
        <w:t xml:space="preserve"> </w:t>
      </w:r>
      <w:r>
        <w:rPr>
          <w:sz w:val="24"/>
        </w:rPr>
        <w:t>estiver</w:t>
      </w:r>
      <w:r>
        <w:rPr>
          <w:spacing w:val="-1"/>
          <w:sz w:val="24"/>
        </w:rPr>
        <w:t xml:space="preserve"> </w:t>
      </w:r>
      <w:r>
        <w:rPr>
          <w:sz w:val="24"/>
        </w:rPr>
        <w:t>repetida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outros</w:t>
      </w:r>
      <w:r>
        <w:rPr>
          <w:spacing w:val="-1"/>
          <w:sz w:val="24"/>
        </w:rPr>
        <w:t xml:space="preserve"> </w:t>
      </w:r>
      <w:r>
        <w:rPr>
          <w:sz w:val="24"/>
        </w:rPr>
        <w:t>itens,</w:t>
      </w:r>
      <w:r>
        <w:rPr>
          <w:spacing w:val="-4"/>
          <w:sz w:val="24"/>
        </w:rPr>
        <w:t xml:space="preserve"> </w:t>
      </w:r>
      <w:r>
        <w:rPr>
          <w:sz w:val="24"/>
        </w:rPr>
        <w:t>deverão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apresentadas</w:t>
      </w:r>
      <w:r>
        <w:rPr>
          <w:spacing w:val="-1"/>
          <w:sz w:val="24"/>
        </w:rPr>
        <w:t xml:space="preserve"> </w:t>
      </w:r>
      <w:r>
        <w:rPr>
          <w:sz w:val="24"/>
        </w:rPr>
        <w:t>cópias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anexar</w:t>
      </w:r>
      <w:r>
        <w:rPr>
          <w:spacing w:val="-1"/>
          <w:sz w:val="24"/>
        </w:rPr>
        <w:t xml:space="preserve"> </w:t>
      </w:r>
      <w:r>
        <w:rPr>
          <w:sz w:val="24"/>
        </w:rPr>
        <w:t>ao processo.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</w:p>
    <w:p w:rsidR="00002A93" w:rsidRDefault="00002A93">
      <w:pPr>
        <w:spacing w:line="360" w:lineRule="auto"/>
        <w:jc w:val="both"/>
        <w:rPr>
          <w:sz w:val="24"/>
        </w:rPr>
        <w:sectPr w:rsidR="00002A93">
          <w:pgSz w:w="11910" w:h="16840"/>
          <w:pgMar w:top="1060" w:right="720" w:bottom="340" w:left="1020" w:header="227" w:footer="155" w:gutter="0"/>
          <w:cols w:space="720"/>
        </w:sectPr>
      </w:pPr>
    </w:p>
    <w:p w:rsidR="00002A93" w:rsidRDefault="00F94C6F">
      <w:pPr>
        <w:pStyle w:val="Corpodetexto"/>
        <w:spacing w:before="41" w:line="360" w:lineRule="auto"/>
        <w:ind w:right="128" w:firstLine="0"/>
      </w:pPr>
      <w:r>
        <w:lastRenderedPageBreak/>
        <w:t>empresa que não apresentar o documento desta forma, ou seja, de forma clara, poderá ser</w:t>
      </w:r>
      <w:r>
        <w:rPr>
          <w:spacing w:val="1"/>
        </w:rPr>
        <w:t xml:space="preserve"> </w:t>
      </w:r>
      <w:r>
        <w:t>eliminada</w:t>
      </w:r>
      <w:r>
        <w:rPr>
          <w:spacing w:val="-1"/>
        </w:rPr>
        <w:t xml:space="preserve"> </w:t>
      </w:r>
      <w:r>
        <w:t>da oferta de</w:t>
      </w:r>
      <w:r>
        <w:rPr>
          <w:spacing w:val="1"/>
        </w:rPr>
        <w:t xml:space="preserve"> </w:t>
      </w:r>
      <w:r>
        <w:t>lances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almejado;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before="3" w:line="360" w:lineRule="auto"/>
        <w:ind w:right="133"/>
        <w:jc w:val="both"/>
        <w:rPr>
          <w:sz w:val="24"/>
        </w:rPr>
      </w:pPr>
      <w:r>
        <w:rPr>
          <w:sz w:val="24"/>
        </w:rPr>
        <w:t>Apresentar a autorização de funcionamento expedida pela ANVISA compatível com 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1"/>
          <w:sz w:val="24"/>
        </w:rPr>
        <w:t xml:space="preserve"> </w:t>
      </w:r>
      <w:r>
        <w:rPr>
          <w:sz w:val="24"/>
        </w:rPr>
        <w:t>(ex.:</w:t>
      </w:r>
      <w:r>
        <w:rPr>
          <w:spacing w:val="1"/>
          <w:sz w:val="24"/>
        </w:rPr>
        <w:t xml:space="preserve"> </w:t>
      </w:r>
      <w:r>
        <w:rPr>
          <w:sz w:val="24"/>
        </w:rPr>
        <w:t>correlatos,</w:t>
      </w:r>
      <w:r>
        <w:rPr>
          <w:spacing w:val="1"/>
          <w:sz w:val="24"/>
        </w:rPr>
        <w:t xml:space="preserve"> </w:t>
      </w:r>
      <w:r>
        <w:rPr>
          <w:sz w:val="24"/>
        </w:rPr>
        <w:t>saneantes,</w:t>
      </w:r>
      <w:r>
        <w:rPr>
          <w:spacing w:val="1"/>
          <w:sz w:val="24"/>
        </w:rPr>
        <w:t xml:space="preserve"> </w:t>
      </w:r>
      <w:r>
        <w:rPr>
          <w:sz w:val="24"/>
        </w:rPr>
        <w:t>medicamentos)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nome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 da licitação, não sendo aceito o documento em nome do fabricante. Será aceita</w:t>
      </w:r>
      <w:r>
        <w:rPr>
          <w:spacing w:val="1"/>
          <w:sz w:val="24"/>
        </w:rPr>
        <w:t xml:space="preserve"> </w:t>
      </w:r>
      <w:r>
        <w:rPr>
          <w:sz w:val="24"/>
        </w:rPr>
        <w:t>apenas a autorização de funcionamento válida, ou seja, não será considerado o protocolo.</w:t>
      </w:r>
      <w:r>
        <w:rPr>
          <w:spacing w:val="1"/>
          <w:sz w:val="24"/>
        </w:rPr>
        <w:t xml:space="preserve"> </w:t>
      </w:r>
      <w:r>
        <w:rPr>
          <w:sz w:val="24"/>
        </w:rPr>
        <w:t>Dispensável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itens 02</w:t>
      </w:r>
      <w:r>
        <w:rPr>
          <w:spacing w:val="1"/>
          <w:sz w:val="24"/>
        </w:rPr>
        <w:t xml:space="preserve"> </w:t>
      </w:r>
      <w:r>
        <w:rPr>
          <w:sz w:val="24"/>
        </w:rPr>
        <w:t>(bolsa)</w:t>
      </w:r>
      <w:r w:rsidR="00106BF3"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07</w:t>
      </w:r>
      <w:r>
        <w:rPr>
          <w:spacing w:val="1"/>
          <w:sz w:val="24"/>
        </w:rPr>
        <w:t xml:space="preserve"> </w:t>
      </w:r>
      <w:r>
        <w:rPr>
          <w:sz w:val="24"/>
        </w:rPr>
        <w:t>(body)</w:t>
      </w:r>
      <w:r w:rsidR="00106BF3">
        <w:rPr>
          <w:sz w:val="24"/>
        </w:rPr>
        <w:t xml:space="preserve"> e 09 (fralda de tecido)</w:t>
      </w:r>
      <w:r>
        <w:rPr>
          <w:sz w:val="24"/>
        </w:rPr>
        <w:t>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line="360" w:lineRule="auto"/>
        <w:ind w:right="128"/>
        <w:jc w:val="both"/>
        <w:rPr>
          <w:sz w:val="24"/>
        </w:rPr>
      </w:pP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término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enviar,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designado,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amostras</w:t>
      </w:r>
      <w:r>
        <w:rPr>
          <w:spacing w:val="-1"/>
          <w:sz w:val="24"/>
        </w:rPr>
        <w:t xml:space="preserve"> </w:t>
      </w:r>
      <w:r>
        <w:rPr>
          <w:sz w:val="24"/>
        </w:rPr>
        <w:t>(ou</w:t>
      </w:r>
      <w:r>
        <w:rPr>
          <w:spacing w:val="-1"/>
          <w:sz w:val="24"/>
        </w:rPr>
        <w:t xml:space="preserve"> </w:t>
      </w:r>
      <w:r>
        <w:rPr>
          <w:sz w:val="24"/>
        </w:rPr>
        <w:t>catálogo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amostra)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produtos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quais</w:t>
      </w:r>
      <w:r>
        <w:rPr>
          <w:spacing w:val="-3"/>
          <w:sz w:val="24"/>
        </w:rPr>
        <w:t xml:space="preserve"> </w:t>
      </w:r>
      <w:r>
        <w:rPr>
          <w:sz w:val="24"/>
        </w:rPr>
        <w:t>estão</w:t>
      </w:r>
      <w:r>
        <w:rPr>
          <w:spacing w:val="-1"/>
          <w:sz w:val="24"/>
        </w:rPr>
        <w:t xml:space="preserve"> </w:t>
      </w:r>
      <w:r>
        <w:rPr>
          <w:sz w:val="24"/>
        </w:rPr>
        <w:t>concorrendo;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line="360" w:lineRule="auto"/>
        <w:ind w:right="128"/>
        <w:jc w:val="both"/>
        <w:rPr>
          <w:sz w:val="24"/>
        </w:rPr>
      </w:pPr>
      <w:r>
        <w:rPr>
          <w:sz w:val="24"/>
        </w:rPr>
        <w:t>As amostras, catálogo de amostras e documentos de registro da ANVISA dos itens</w:t>
      </w:r>
      <w:r>
        <w:rPr>
          <w:spacing w:val="1"/>
          <w:sz w:val="24"/>
        </w:rPr>
        <w:t xml:space="preserve"> </w:t>
      </w:r>
      <w:r>
        <w:rPr>
          <w:sz w:val="24"/>
        </w:rPr>
        <w:t>deverão ser enviados pelas empresas em até 03</w:t>
      </w:r>
      <w:r>
        <w:rPr>
          <w:spacing w:val="1"/>
          <w:sz w:val="24"/>
        </w:rPr>
        <w:t xml:space="preserve"> </w:t>
      </w:r>
      <w:r>
        <w:rPr>
          <w:sz w:val="24"/>
        </w:rPr>
        <w:t>(três) dias úteis. As empresas que não</w:t>
      </w:r>
      <w:r>
        <w:rPr>
          <w:spacing w:val="1"/>
          <w:sz w:val="24"/>
        </w:rPr>
        <w:t xml:space="preserve"> </w:t>
      </w:r>
      <w:r>
        <w:rPr>
          <w:sz w:val="24"/>
        </w:rPr>
        <w:t>entregarem</w:t>
      </w:r>
      <w:r>
        <w:rPr>
          <w:spacing w:val="-2"/>
          <w:sz w:val="24"/>
        </w:rPr>
        <w:t xml:space="preserve"> </w:t>
      </w:r>
      <w:r>
        <w:rPr>
          <w:sz w:val="24"/>
        </w:rPr>
        <w:t>estarão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desclassificadas;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1530"/>
        </w:tabs>
        <w:spacing w:line="360" w:lineRule="auto"/>
        <w:ind w:right="133"/>
        <w:jc w:val="both"/>
        <w:rPr>
          <w:sz w:val="24"/>
        </w:rPr>
      </w:pP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obriga-se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tributos,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fiscais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parafiscais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incidam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venham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incidir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contratados.</w:t>
      </w:r>
    </w:p>
    <w:p w:rsidR="00002A93" w:rsidRDefault="00002A93">
      <w:pPr>
        <w:pStyle w:val="Corpodetexto"/>
        <w:ind w:left="0" w:firstLine="0"/>
        <w:jc w:val="left"/>
      </w:pPr>
    </w:p>
    <w:p w:rsidR="00002A93" w:rsidRDefault="00F94C6F">
      <w:pPr>
        <w:pStyle w:val="Ttulo1"/>
        <w:numPr>
          <w:ilvl w:val="0"/>
          <w:numId w:val="1"/>
        </w:numPr>
        <w:tabs>
          <w:tab w:val="left" w:pos="474"/>
        </w:tabs>
        <w:spacing w:before="52"/>
        <w:rPr>
          <w:u w:val="none"/>
        </w:rPr>
      </w:pPr>
      <w:r>
        <w:t>PAGAMENTO: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8" w:line="360" w:lineRule="auto"/>
        <w:ind w:right="126"/>
        <w:jc w:val="both"/>
        <w:rPr>
          <w:sz w:val="24"/>
        </w:rPr>
      </w:pPr>
      <w:r>
        <w:rPr>
          <w:sz w:val="24"/>
        </w:rPr>
        <w:t>O pagamento será efetuado em 30 (trinta) dias após o recebimento da Nota Fiscal com 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-1"/>
          <w:sz w:val="24"/>
        </w:rPr>
        <w:t xml:space="preserve"> </w:t>
      </w:r>
      <w:r>
        <w:rPr>
          <w:sz w:val="24"/>
        </w:rPr>
        <w:t>descritos</w:t>
      </w:r>
      <w:r>
        <w:rPr>
          <w:spacing w:val="-2"/>
          <w:sz w:val="24"/>
        </w:rPr>
        <w:t xml:space="preserve"> </w:t>
      </w:r>
      <w:r>
        <w:rPr>
          <w:sz w:val="24"/>
        </w:rPr>
        <w:t>detalhadamente;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293" w:lineRule="exact"/>
        <w:jc w:val="both"/>
        <w:rPr>
          <w:sz w:val="24"/>
        </w:rPr>
      </w:pP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constar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Fiscal,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campo</w:t>
      </w:r>
      <w:r>
        <w:rPr>
          <w:spacing w:val="-4"/>
          <w:sz w:val="24"/>
        </w:rPr>
        <w:t xml:space="preserve"> </w:t>
      </w:r>
      <w:r>
        <w:rPr>
          <w:sz w:val="24"/>
        </w:rPr>
        <w:t>observações,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número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AF;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7" w:line="360" w:lineRule="auto"/>
        <w:ind w:right="12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Fundo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Saúde</w:t>
      </w:r>
      <w:r>
        <w:rPr>
          <w:spacing w:val="1"/>
          <w:sz w:val="24"/>
        </w:rPr>
        <w:t xml:space="preserve"> </w:t>
      </w:r>
      <w:r>
        <w:rPr>
          <w:sz w:val="24"/>
        </w:rPr>
        <w:t>reserva-se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empresa ganhadora, quando esta houver cumprido a entrega da totalidade dos produtos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solicitados.</w:t>
      </w:r>
    </w:p>
    <w:p w:rsidR="00002A93" w:rsidRDefault="00002A93">
      <w:pPr>
        <w:pStyle w:val="Corpodetexto"/>
        <w:spacing w:before="11"/>
        <w:ind w:left="0" w:firstLine="0"/>
        <w:jc w:val="left"/>
        <w:rPr>
          <w:sz w:val="35"/>
        </w:rPr>
      </w:pPr>
    </w:p>
    <w:p w:rsidR="00002A93" w:rsidRDefault="00F94C6F">
      <w:pPr>
        <w:pStyle w:val="Ttulo1"/>
        <w:numPr>
          <w:ilvl w:val="0"/>
          <w:numId w:val="1"/>
        </w:numPr>
        <w:tabs>
          <w:tab w:val="left" w:pos="474"/>
        </w:tabs>
        <w:spacing w:before="1"/>
        <w:rPr>
          <w:u w:val="none"/>
        </w:rPr>
      </w:pPr>
      <w:r>
        <w:t>OBRIGAÇÕES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CONTRATANTE: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146" w:line="360" w:lineRule="auto"/>
        <w:ind w:right="133"/>
        <w:rPr>
          <w:sz w:val="24"/>
        </w:rPr>
      </w:pPr>
      <w:r>
        <w:rPr>
          <w:sz w:val="24"/>
        </w:rPr>
        <w:t>Acompanhar</w:t>
      </w:r>
      <w:r>
        <w:rPr>
          <w:spacing w:val="15"/>
          <w:sz w:val="24"/>
        </w:rPr>
        <w:t xml:space="preserve"> </w:t>
      </w:r>
      <w:r>
        <w:rPr>
          <w:sz w:val="24"/>
        </w:rPr>
        <w:t>as</w:t>
      </w:r>
      <w:r>
        <w:rPr>
          <w:spacing w:val="15"/>
          <w:sz w:val="24"/>
        </w:rPr>
        <w:t xml:space="preserve"> </w:t>
      </w:r>
      <w:r>
        <w:rPr>
          <w:sz w:val="24"/>
        </w:rPr>
        <w:t>entregas</w:t>
      </w:r>
      <w:r>
        <w:rPr>
          <w:spacing w:val="15"/>
          <w:sz w:val="24"/>
        </w:rPr>
        <w:t xml:space="preserve"> </w:t>
      </w:r>
      <w:r>
        <w:rPr>
          <w:sz w:val="24"/>
        </w:rPr>
        <w:t>dos</w:t>
      </w:r>
      <w:r>
        <w:rPr>
          <w:spacing w:val="14"/>
          <w:sz w:val="24"/>
        </w:rPr>
        <w:t xml:space="preserve"> </w:t>
      </w:r>
      <w:r>
        <w:rPr>
          <w:sz w:val="24"/>
        </w:rPr>
        <w:t>itens</w:t>
      </w:r>
      <w:r>
        <w:rPr>
          <w:spacing w:val="14"/>
          <w:sz w:val="24"/>
        </w:rPr>
        <w:t xml:space="preserve"> </w:t>
      </w:r>
      <w:r>
        <w:rPr>
          <w:sz w:val="24"/>
        </w:rPr>
        <w:t>adjudicados,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fim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verificar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5"/>
          <w:sz w:val="24"/>
        </w:rPr>
        <w:t xml:space="preserve"> </w:t>
      </w:r>
      <w:r>
        <w:rPr>
          <w:sz w:val="24"/>
        </w:rPr>
        <w:t>das</w:t>
      </w:r>
      <w:r>
        <w:rPr>
          <w:spacing w:val="-52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"/>
          <w:sz w:val="24"/>
        </w:rPr>
        <w:t xml:space="preserve"> </w:t>
      </w:r>
      <w:r>
        <w:rPr>
          <w:sz w:val="24"/>
        </w:rPr>
        <w:t>convocatório;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before="2" w:line="360" w:lineRule="auto"/>
        <w:ind w:right="129"/>
        <w:rPr>
          <w:sz w:val="24"/>
        </w:rPr>
      </w:pPr>
      <w:r>
        <w:rPr>
          <w:sz w:val="24"/>
        </w:rPr>
        <w:t>Efetuar</w:t>
      </w:r>
      <w:r>
        <w:rPr>
          <w:spacing w:val="4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pagamento</w:t>
      </w:r>
      <w:r>
        <w:rPr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spacing w:val="4"/>
          <w:sz w:val="24"/>
        </w:rPr>
        <w:t xml:space="preserve"> </w:t>
      </w:r>
      <w:r>
        <w:rPr>
          <w:sz w:val="24"/>
        </w:rPr>
        <w:t>empresa</w:t>
      </w:r>
      <w:r>
        <w:rPr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spacing w:val="4"/>
          <w:sz w:val="24"/>
        </w:rPr>
        <w:t xml:space="preserve"> </w:t>
      </w:r>
      <w:r>
        <w:rPr>
          <w:sz w:val="24"/>
        </w:rPr>
        <w:t>conforme</w:t>
      </w:r>
      <w:r>
        <w:rPr>
          <w:spacing w:val="12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spacing w:val="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52"/>
          <w:sz w:val="24"/>
        </w:rPr>
        <w:t xml:space="preserve"> </w:t>
      </w:r>
      <w:r>
        <w:rPr>
          <w:sz w:val="24"/>
        </w:rPr>
        <w:t>convocatório;</w:t>
      </w:r>
    </w:p>
    <w:p w:rsidR="00002A93" w:rsidRDefault="00F94C6F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5"/>
        <w:rPr>
          <w:sz w:val="24"/>
        </w:rPr>
      </w:pP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execução</w:t>
      </w:r>
      <w:r>
        <w:rPr>
          <w:spacing w:val="18"/>
          <w:sz w:val="24"/>
        </w:rPr>
        <w:t xml:space="preserve"> </w:t>
      </w:r>
      <w:r>
        <w:rPr>
          <w:sz w:val="24"/>
        </w:rPr>
        <w:t>e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observação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prazos</w:t>
      </w:r>
      <w:r>
        <w:rPr>
          <w:spacing w:val="17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7"/>
          <w:sz w:val="24"/>
        </w:rPr>
        <w:t xml:space="preserve"> </w:t>
      </w:r>
      <w:r>
        <w:rPr>
          <w:sz w:val="24"/>
        </w:rPr>
        <w:t>serão</w:t>
      </w:r>
      <w:r>
        <w:rPr>
          <w:spacing w:val="18"/>
          <w:sz w:val="24"/>
        </w:rPr>
        <w:t xml:space="preserve"> </w:t>
      </w:r>
      <w:r>
        <w:rPr>
          <w:sz w:val="24"/>
        </w:rPr>
        <w:t>realizadas</w:t>
      </w:r>
      <w:r>
        <w:rPr>
          <w:spacing w:val="17"/>
          <w:sz w:val="24"/>
        </w:rPr>
        <w:t xml:space="preserve"> </w:t>
      </w:r>
      <w:r>
        <w:rPr>
          <w:sz w:val="24"/>
        </w:rPr>
        <w:t>pela</w:t>
      </w:r>
      <w:r>
        <w:rPr>
          <w:spacing w:val="-52"/>
          <w:sz w:val="24"/>
        </w:rPr>
        <w:t xml:space="preserve"> </w:t>
      </w:r>
      <w:r>
        <w:rPr>
          <w:sz w:val="24"/>
        </w:rPr>
        <w:t>Secretaria</w:t>
      </w:r>
      <w:r>
        <w:rPr>
          <w:spacing w:val="-2"/>
          <w:sz w:val="24"/>
        </w:rPr>
        <w:t xml:space="preserve"> </w:t>
      </w:r>
      <w:r>
        <w:rPr>
          <w:sz w:val="24"/>
        </w:rPr>
        <w:t>Municipal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Saúde,</w:t>
      </w:r>
      <w:r>
        <w:rPr>
          <w:spacing w:val="-2"/>
          <w:sz w:val="24"/>
        </w:rPr>
        <w:t xml:space="preserve"> </w:t>
      </w:r>
      <w:r>
        <w:rPr>
          <w:sz w:val="24"/>
        </w:rPr>
        <w:t>através do fiscal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contrato</w:t>
      </w:r>
      <w:r>
        <w:rPr>
          <w:spacing w:val="-2"/>
          <w:sz w:val="24"/>
        </w:rPr>
        <w:t xml:space="preserve"> </w:t>
      </w:r>
      <w:r>
        <w:rPr>
          <w:sz w:val="24"/>
        </w:rPr>
        <w:t>nomeado.</w:t>
      </w:r>
    </w:p>
    <w:p w:rsidR="00822849" w:rsidRDefault="00822849" w:rsidP="00822849">
      <w:pPr>
        <w:tabs>
          <w:tab w:val="left" w:pos="906"/>
        </w:tabs>
        <w:spacing w:line="360" w:lineRule="auto"/>
        <w:ind w:right="135"/>
        <w:rPr>
          <w:sz w:val="24"/>
        </w:rPr>
      </w:pPr>
    </w:p>
    <w:p w:rsidR="00822849" w:rsidRDefault="00822849" w:rsidP="00822849">
      <w:pPr>
        <w:tabs>
          <w:tab w:val="left" w:pos="906"/>
        </w:tabs>
        <w:spacing w:line="360" w:lineRule="auto"/>
        <w:ind w:right="135"/>
        <w:rPr>
          <w:sz w:val="24"/>
        </w:rPr>
      </w:pPr>
    </w:p>
    <w:p w:rsidR="00822849" w:rsidRDefault="00822849" w:rsidP="00822849">
      <w:pPr>
        <w:tabs>
          <w:tab w:val="left" w:pos="906"/>
        </w:tabs>
        <w:spacing w:line="360" w:lineRule="auto"/>
        <w:ind w:right="135"/>
        <w:rPr>
          <w:sz w:val="24"/>
        </w:rPr>
      </w:pPr>
    </w:p>
    <w:p w:rsidR="00822849" w:rsidRDefault="00822849" w:rsidP="00822849">
      <w:pPr>
        <w:tabs>
          <w:tab w:val="left" w:pos="906"/>
        </w:tabs>
        <w:spacing w:line="360" w:lineRule="auto"/>
        <w:ind w:right="135"/>
        <w:rPr>
          <w:sz w:val="24"/>
        </w:rPr>
      </w:pPr>
    </w:p>
    <w:p w:rsidR="00822849" w:rsidRPr="00822849" w:rsidRDefault="00822849" w:rsidP="00822849">
      <w:pPr>
        <w:tabs>
          <w:tab w:val="left" w:pos="906"/>
        </w:tabs>
        <w:spacing w:line="360" w:lineRule="auto"/>
        <w:ind w:right="135"/>
        <w:rPr>
          <w:sz w:val="24"/>
        </w:rPr>
      </w:pPr>
    </w:p>
    <w:p w:rsidR="00002A93" w:rsidRDefault="00002A93">
      <w:pPr>
        <w:pStyle w:val="Corpodetexto"/>
        <w:spacing w:before="11"/>
        <w:ind w:left="0" w:firstLine="0"/>
        <w:jc w:val="left"/>
        <w:rPr>
          <w:sz w:val="35"/>
        </w:rPr>
      </w:pPr>
    </w:p>
    <w:p w:rsidR="00002A93" w:rsidRPr="00822849" w:rsidRDefault="00F94C6F">
      <w:pPr>
        <w:pStyle w:val="Ttulo1"/>
        <w:numPr>
          <w:ilvl w:val="0"/>
          <w:numId w:val="1"/>
        </w:numPr>
        <w:tabs>
          <w:tab w:val="left" w:pos="474"/>
        </w:tabs>
        <w:spacing w:before="0"/>
        <w:rPr>
          <w:u w:val="none"/>
        </w:rPr>
      </w:pPr>
      <w:r>
        <w:t>FISCAL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CONTRATO:</w:t>
      </w:r>
    </w:p>
    <w:p w:rsidR="00822849" w:rsidRDefault="00822849" w:rsidP="00822849">
      <w:pPr>
        <w:pStyle w:val="Ttulo1"/>
        <w:tabs>
          <w:tab w:val="left" w:pos="474"/>
        </w:tabs>
        <w:spacing w:before="0"/>
        <w:ind w:firstLine="0"/>
        <w:rPr>
          <w:u w:val="none"/>
        </w:rPr>
      </w:pPr>
    </w:p>
    <w:p w:rsidR="00002A93" w:rsidRDefault="00F94C6F" w:rsidP="0073577B">
      <w:pPr>
        <w:pStyle w:val="PargrafodaLista"/>
        <w:numPr>
          <w:ilvl w:val="1"/>
          <w:numId w:val="1"/>
        </w:numPr>
        <w:tabs>
          <w:tab w:val="left" w:pos="906"/>
        </w:tabs>
        <w:spacing w:line="360" w:lineRule="auto"/>
        <w:ind w:right="135"/>
        <w:rPr>
          <w:sz w:val="24"/>
        </w:rPr>
      </w:pPr>
      <w:r>
        <w:rPr>
          <w:sz w:val="24"/>
        </w:rPr>
        <w:t>As fiscais responsáveis pelo controle do contrato a ser firmado com a empresa vencedora</w:t>
      </w:r>
      <w:r w:rsidRPr="0073577B">
        <w:rPr>
          <w:sz w:val="24"/>
        </w:rPr>
        <w:t xml:space="preserve"> </w:t>
      </w:r>
      <w:r>
        <w:rPr>
          <w:sz w:val="24"/>
        </w:rPr>
        <w:t xml:space="preserve">serão as servidoras Camila Santos Do Couto, Enfermeira DAS/SMS, </w:t>
      </w:r>
      <w:r w:rsidR="0073577B">
        <w:rPr>
          <w:sz w:val="24"/>
        </w:rPr>
        <w:t>Fernanda da Rocha Luz</w:t>
      </w:r>
      <w:r>
        <w:rPr>
          <w:sz w:val="24"/>
        </w:rPr>
        <w:t>,</w:t>
      </w:r>
      <w:r w:rsidRPr="0073577B">
        <w:rPr>
          <w:sz w:val="24"/>
        </w:rPr>
        <w:t xml:space="preserve"> </w:t>
      </w:r>
      <w:r w:rsidR="0073577B" w:rsidRPr="0073577B">
        <w:rPr>
          <w:sz w:val="24"/>
        </w:rPr>
        <w:t>Enfermeira do Programa Nascer Itajaiense, e Michelly Fernanda Fachin, Enfermeira SAM/SMS</w:t>
      </w:r>
    </w:p>
    <w:p w:rsidR="00002A93" w:rsidRDefault="00002A93">
      <w:pPr>
        <w:pStyle w:val="Corpodetexto"/>
        <w:ind w:left="0" w:firstLine="0"/>
        <w:jc w:val="left"/>
      </w:pPr>
    </w:p>
    <w:p w:rsidR="00002A93" w:rsidRDefault="00002A93">
      <w:pPr>
        <w:pStyle w:val="Corpodetexto"/>
        <w:ind w:left="0" w:firstLine="0"/>
        <w:jc w:val="left"/>
      </w:pPr>
    </w:p>
    <w:p w:rsidR="00002A93" w:rsidRDefault="00002A93">
      <w:pPr>
        <w:pStyle w:val="Corpodetexto"/>
        <w:ind w:left="0" w:firstLine="0"/>
        <w:jc w:val="left"/>
      </w:pPr>
    </w:p>
    <w:p w:rsidR="00002A93" w:rsidRDefault="00002A93">
      <w:pPr>
        <w:pStyle w:val="Corpodetexto"/>
        <w:ind w:left="0" w:firstLine="0"/>
        <w:jc w:val="left"/>
      </w:pPr>
    </w:p>
    <w:p w:rsidR="00002A93" w:rsidRDefault="00002A93">
      <w:pPr>
        <w:pStyle w:val="Corpodetexto"/>
        <w:ind w:left="0" w:firstLine="0"/>
        <w:jc w:val="left"/>
      </w:pPr>
    </w:p>
    <w:p w:rsidR="00002A93" w:rsidRDefault="00F94C6F">
      <w:pPr>
        <w:pStyle w:val="Corpodetexto"/>
        <w:spacing w:before="1"/>
        <w:ind w:left="113" w:firstLine="0"/>
        <w:jc w:val="left"/>
      </w:pPr>
      <w:bookmarkStart w:id="0" w:name="_GoBack"/>
      <w:bookmarkEnd w:id="0"/>
      <w:r>
        <w:t>Atenciosamente,</w:t>
      </w:r>
    </w:p>
    <w:p w:rsidR="00002A93" w:rsidRDefault="00F94C6F">
      <w:pPr>
        <w:pStyle w:val="Ttulo1"/>
        <w:spacing w:before="146"/>
        <w:ind w:left="113" w:firstLine="0"/>
        <w:rPr>
          <w:u w:val="none"/>
        </w:rPr>
      </w:pPr>
      <w:r>
        <w:rPr>
          <w:u w:val="none"/>
        </w:rPr>
        <w:t>Emerson</w:t>
      </w:r>
      <w:r>
        <w:rPr>
          <w:spacing w:val="-2"/>
          <w:u w:val="none"/>
        </w:rPr>
        <w:t xml:space="preserve"> </w:t>
      </w:r>
      <w:r>
        <w:rPr>
          <w:u w:val="none"/>
        </w:rPr>
        <w:t>Roberto</w:t>
      </w:r>
      <w:r>
        <w:rPr>
          <w:spacing w:val="-2"/>
          <w:u w:val="none"/>
        </w:rPr>
        <w:t xml:space="preserve"> </w:t>
      </w:r>
      <w:r>
        <w:rPr>
          <w:u w:val="none"/>
        </w:rPr>
        <w:t>Duarte</w:t>
      </w:r>
    </w:p>
    <w:p w:rsidR="00002A93" w:rsidRDefault="00F94C6F">
      <w:pPr>
        <w:pStyle w:val="Corpodetexto"/>
        <w:spacing w:before="147"/>
        <w:ind w:left="113" w:firstLine="0"/>
        <w:jc w:val="left"/>
      </w:pPr>
      <w:r>
        <w:t>Secretário</w:t>
      </w:r>
      <w:r>
        <w:rPr>
          <w:spacing w:val="-4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Saúde</w:t>
      </w:r>
    </w:p>
    <w:sectPr w:rsidR="00002A93">
      <w:pgSz w:w="11910" w:h="16840"/>
      <w:pgMar w:top="1060" w:right="720" w:bottom="340" w:left="102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70D" w:rsidRDefault="009C170D">
      <w:r>
        <w:separator/>
      </w:r>
    </w:p>
  </w:endnote>
  <w:endnote w:type="continuationSeparator" w:id="0">
    <w:p w:rsidR="009C170D" w:rsidRDefault="009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93" w:rsidRDefault="00F94C6F">
    <w:pPr>
      <w:pStyle w:val="Corpodetexto"/>
      <w:spacing w:line="14" w:lineRule="auto"/>
      <w:ind w:left="0" w:firstLine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4640" behindDoc="1" locked="0" layoutInCell="1" allowOverlap="1">
              <wp:simplePos x="0" y="0"/>
              <wp:positionH relativeFrom="page">
                <wp:posOffset>1054100</wp:posOffset>
              </wp:positionH>
              <wp:positionV relativeFrom="page">
                <wp:posOffset>10453370</wp:posOffset>
              </wp:positionV>
              <wp:extent cx="5318125" cy="128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8125" cy="128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2A93" w:rsidRDefault="00F94C6F">
                          <w:pPr>
                            <w:spacing w:before="18"/>
                            <w:ind w:left="20"/>
                            <w:rPr>
                              <w:rFonts w:ascii="Trebuchet MS" w:hAnsi="Trebuchet MS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veriﬁcar,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 w:hAnsi="Trebuchet MS"/>
                                <w:sz w:val="14"/>
                              </w:rPr>
                              <w:t>http://sipe.itajai.sc.gov.br?a=autenticidade</w:t>
                            </w:r>
                            <w:r>
                              <w:rPr>
                                <w:rFonts w:ascii="Trebuchet MS" w:hAnsi="Trebuchet MS"/>
                                <w:spacing w:val="-5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 w:hAnsi="Trebuchet MS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40DECF57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3pt;margin-top:823.1pt;width:418.75pt;height:10.15pt;z-index:-159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uTrwIAALA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pjjAiJMWSvRIB41WYkC+yU7fqQScHjpw0wNsQ5UtU9Xdi+KrQlysa8J39E5K0deUlBCdvemeXR1x&#10;lAHZ9h9ECc+QvRYWaKhka1IHyUCADlV6OlXGhFLA5vzKj/xgjlEBZ34Qxd7cBOeSZLrdSaXfUdEi&#10;Y6RYQuUtOjncKz26Ti7mMS5y1jS2+g2/2ADMcQfehqvmzERhi/kj9uJNtIlCJwwWGyf0ssy5y9eh&#10;s8j963l2la3Xmf/TvOuHSc3KknLzzCQsP/yzwh0lPkriJC0lGlYaOBOSkrvtupHoQEDYuf2OCTlz&#10;cy/DsPkCLi8o+UHorYLYyRfRtRPm4dyJr73I8fx4FS+8MA6z/JLSPeP03ymhPsXxHGpq6fyWm2e/&#10;19xI0jINo6NhbYqjkxNJjAQ3vLSl1YQ1o32WChP+cyqg3FOhrWCNRke16mE72M449cFWlE+gYClA&#10;YCBTGHtg1EJ+x6iHEZJi9W1PJMWoec+hC8y8mQw5GdvJILyAqynWGI3mWo9zad9JtqsBeewzLu6g&#10;UypmRWxaaowCGJgFjAXL5TjCzNw5X1uv50G7/AUAAP//AwBQSwMEFAAGAAgAAAAhABAarIPfAAAA&#10;DgEAAA8AAABkcnMvZG93bnJldi54bWxMj8FOwzAQRO9I/IO1SNyoTaEWhDhVheCEhEjDgaMTbxOr&#10;8TrEbhv+HodLue1oRrNv8vXkenbEMVhPCm4XAhhS442lVsFn9XrzACxETUb3nlDBDwZYF5cXuc6M&#10;P1GJx21sWSqhkGkFXYxDxnloOnQ6LPyAlLydH52OSY4tN6M+pXLX86UQkjttKX3o9IDPHTb77cEp&#10;2HxR+WK/3+uPclfaqnoU9Cb3Sl1fTZsnYBGneA7DjJ/QoUhMtT+QCaxPWsq0Jc7HvVwCmyNC3K2A&#10;1X+mXAEvcv5/RvELAAD//wMAUEsBAi0AFAAGAAgAAAAhALaDOJL+AAAA4QEAABMAAAAAAAAAAAAA&#10;AAAAAAAAAFtDb250ZW50X1R5cGVzXS54bWxQSwECLQAUAAYACAAAACEAOP0h/9YAAACUAQAACwAA&#10;AAAAAAAAAAAAAAAvAQAAX3JlbHMvLnJlbHNQSwECLQAUAAYACAAAACEAQ6ULk68CAACwBQAADgAA&#10;AAAAAAAAAAAAAAAuAgAAZHJzL2Uyb0RvYy54bWxQSwECLQAUAAYACAAAACEAEBqsg98AAAAOAQAA&#10;DwAAAAAAAAAAAAAAAAAJBQAAZHJzL2Rvd25yZXYueG1sUEsFBgAAAAAEAAQA8wAAABUGAAAAAA==&#10;" filled="f" stroked="f">
              <v:textbox inset="0,0,0,0">
                <w:txbxContent>
                  <w:p w:rsidR="00002A93" w:rsidRDefault="00F94C6F">
                    <w:pPr>
                      <w:spacing w:before="18"/>
                      <w:ind w:left="20"/>
                      <w:rPr>
                        <w:rFonts w:ascii="Trebuchet MS" w:hAnsi="Trebuchet MS"/>
                        <w:b/>
                        <w:sz w:val="14"/>
                      </w:rPr>
                    </w:pPr>
                    <w:r>
                      <w:rPr>
                        <w:rFonts w:ascii="Trebuchet MS" w:hAnsi="Trebuchet MS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assinado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digitalmente.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Para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veriﬁcar,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acesse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 w:hAnsi="Trebuchet MS"/>
                          <w:sz w:val="14"/>
                        </w:rPr>
                        <w:t>http://sipe.itajai.sc.gov.br?a=autenticidade</w:t>
                      </w:r>
                      <w:r>
                        <w:rPr>
                          <w:rFonts w:ascii="Trebuchet MS" w:hAnsi="Trebuchet MS"/>
                          <w:spacing w:val="-5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e-DOC</w:t>
                    </w:r>
                    <w:r>
                      <w:rPr>
                        <w:rFonts w:ascii="Trebuchet MS" w:hAnsi="Trebuchet MS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40DECF57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70D" w:rsidRDefault="009C170D">
      <w:r>
        <w:separator/>
      </w:r>
    </w:p>
  </w:footnote>
  <w:footnote w:type="continuationSeparator" w:id="0">
    <w:p w:rsidR="009C170D" w:rsidRDefault="009C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93" w:rsidRDefault="00F94C6F">
    <w:pPr>
      <w:pStyle w:val="Corpodetexto"/>
      <w:spacing w:line="14" w:lineRule="auto"/>
      <w:ind w:left="0" w:firstLine="0"/>
      <w:jc w:val="left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343616" behindDoc="1" locked="0" layoutInCell="1" allowOverlap="1">
              <wp:simplePos x="0" y="0"/>
              <wp:positionH relativeFrom="page">
                <wp:posOffset>5754370</wp:posOffset>
              </wp:positionH>
              <wp:positionV relativeFrom="page">
                <wp:posOffset>144145</wp:posOffset>
              </wp:positionV>
              <wp:extent cx="1680845" cy="419100"/>
              <wp:effectExtent l="0" t="0" r="0" b="0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0845" cy="419100"/>
                        <a:chOff x="9062" y="227"/>
                        <a:chExt cx="2647" cy="660"/>
                      </a:xfrm>
                    </wpg:grpSpPr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061" y="322"/>
                          <a:ext cx="2043" cy="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AutoShape 4"/>
                      <wps:cNvSpPr>
                        <a:spLocks/>
                      </wps:cNvSpPr>
                      <wps:spPr bwMode="auto">
                        <a:xfrm>
                          <a:off x="10148" y="226"/>
                          <a:ext cx="1560" cy="485"/>
                        </a:xfrm>
                        <a:custGeom>
                          <a:avLst/>
                          <a:gdLst>
                            <a:gd name="T0" fmla="+- 0 10283 10148"/>
                            <a:gd name="T1" fmla="*/ T0 w 1560"/>
                            <a:gd name="T2" fmla="+- 0 228 227"/>
                            <a:gd name="T3" fmla="*/ 228 h 485"/>
                            <a:gd name="T4" fmla="+- 0 10254 10148"/>
                            <a:gd name="T5" fmla="*/ T4 w 1560"/>
                            <a:gd name="T6" fmla="+- 0 233 227"/>
                            <a:gd name="T7" fmla="*/ 233 h 485"/>
                            <a:gd name="T8" fmla="+- 0 10227 10148"/>
                            <a:gd name="T9" fmla="*/ T8 w 1560"/>
                            <a:gd name="T10" fmla="+- 0 244 227"/>
                            <a:gd name="T11" fmla="*/ 244 h 485"/>
                            <a:gd name="T12" fmla="+- 0 10203 10148"/>
                            <a:gd name="T13" fmla="*/ T12 w 1560"/>
                            <a:gd name="T14" fmla="+- 0 261 227"/>
                            <a:gd name="T15" fmla="*/ 261 h 485"/>
                            <a:gd name="T16" fmla="+- 0 10182 10148"/>
                            <a:gd name="T17" fmla="*/ T16 w 1560"/>
                            <a:gd name="T18" fmla="+- 0 282 227"/>
                            <a:gd name="T19" fmla="*/ 282 h 485"/>
                            <a:gd name="T20" fmla="+- 0 10166 10148"/>
                            <a:gd name="T21" fmla="*/ T20 w 1560"/>
                            <a:gd name="T22" fmla="+- 0 306 227"/>
                            <a:gd name="T23" fmla="*/ 306 h 485"/>
                            <a:gd name="T24" fmla="+- 0 10154 10148"/>
                            <a:gd name="T25" fmla="*/ T24 w 1560"/>
                            <a:gd name="T26" fmla="+- 0 333 227"/>
                            <a:gd name="T27" fmla="*/ 333 h 485"/>
                            <a:gd name="T28" fmla="+- 0 10149 10148"/>
                            <a:gd name="T29" fmla="*/ T28 w 1560"/>
                            <a:gd name="T30" fmla="+- 0 362 227"/>
                            <a:gd name="T31" fmla="*/ 362 h 485"/>
                            <a:gd name="T32" fmla="+- 0 10148 10148"/>
                            <a:gd name="T33" fmla="*/ T32 w 1560"/>
                            <a:gd name="T34" fmla="+- 0 561 227"/>
                            <a:gd name="T35" fmla="*/ 561 h 485"/>
                            <a:gd name="T36" fmla="+- 0 10151 10148"/>
                            <a:gd name="T37" fmla="*/ T36 w 1560"/>
                            <a:gd name="T38" fmla="+- 0 591 227"/>
                            <a:gd name="T39" fmla="*/ 591 h 485"/>
                            <a:gd name="T40" fmla="+- 0 10159 10148"/>
                            <a:gd name="T41" fmla="*/ T40 w 1560"/>
                            <a:gd name="T42" fmla="+- 0 619 227"/>
                            <a:gd name="T43" fmla="*/ 619 h 485"/>
                            <a:gd name="T44" fmla="+- 0 10173 10148"/>
                            <a:gd name="T45" fmla="*/ T44 w 1560"/>
                            <a:gd name="T46" fmla="+- 0 645 227"/>
                            <a:gd name="T47" fmla="*/ 645 h 485"/>
                            <a:gd name="T48" fmla="+- 0 10192 10148"/>
                            <a:gd name="T49" fmla="*/ T48 w 1560"/>
                            <a:gd name="T50" fmla="+- 0 667 227"/>
                            <a:gd name="T51" fmla="*/ 667 h 485"/>
                            <a:gd name="T52" fmla="+- 0 10215 10148"/>
                            <a:gd name="T53" fmla="*/ T52 w 1560"/>
                            <a:gd name="T54" fmla="+- 0 686 227"/>
                            <a:gd name="T55" fmla="*/ 686 h 485"/>
                            <a:gd name="T56" fmla="+- 0 10241 10148"/>
                            <a:gd name="T57" fmla="*/ T56 w 1560"/>
                            <a:gd name="T58" fmla="+- 0 700 227"/>
                            <a:gd name="T59" fmla="*/ 700 h 485"/>
                            <a:gd name="T60" fmla="+- 0 10269 10148"/>
                            <a:gd name="T61" fmla="*/ T60 w 1560"/>
                            <a:gd name="T62" fmla="+- 0 709 227"/>
                            <a:gd name="T63" fmla="*/ 709 h 485"/>
                            <a:gd name="T64" fmla="+- 0 10298 10148"/>
                            <a:gd name="T65" fmla="*/ T64 w 1560"/>
                            <a:gd name="T66" fmla="+- 0 711 227"/>
                            <a:gd name="T67" fmla="*/ 711 h 485"/>
                            <a:gd name="T68" fmla="+- 0 11573 10148"/>
                            <a:gd name="T69" fmla="*/ T68 w 1560"/>
                            <a:gd name="T70" fmla="+- 0 711 227"/>
                            <a:gd name="T71" fmla="*/ 711 h 485"/>
                            <a:gd name="T72" fmla="+- 0 11602 10148"/>
                            <a:gd name="T73" fmla="*/ T72 w 1560"/>
                            <a:gd name="T74" fmla="+- 0 705 227"/>
                            <a:gd name="T75" fmla="*/ 705 h 485"/>
                            <a:gd name="T76" fmla="+- 0 11629 10148"/>
                            <a:gd name="T77" fmla="*/ T76 w 1560"/>
                            <a:gd name="T78" fmla="+- 0 694 227"/>
                            <a:gd name="T79" fmla="*/ 694 h 485"/>
                            <a:gd name="T80" fmla="+- 0 11653 10148"/>
                            <a:gd name="T81" fmla="*/ T80 w 1560"/>
                            <a:gd name="T82" fmla="+- 0 677 227"/>
                            <a:gd name="T83" fmla="*/ 677 h 485"/>
                            <a:gd name="T84" fmla="+- 0 11674 10148"/>
                            <a:gd name="T85" fmla="*/ T84 w 1560"/>
                            <a:gd name="T86" fmla="+- 0 657 227"/>
                            <a:gd name="T87" fmla="*/ 657 h 485"/>
                            <a:gd name="T88" fmla="+- 0 11690 10148"/>
                            <a:gd name="T89" fmla="*/ T88 w 1560"/>
                            <a:gd name="T90" fmla="+- 0 632 227"/>
                            <a:gd name="T91" fmla="*/ 632 h 485"/>
                            <a:gd name="T92" fmla="+- 0 11702 10148"/>
                            <a:gd name="T93" fmla="*/ T92 w 1560"/>
                            <a:gd name="T94" fmla="+- 0 605 227"/>
                            <a:gd name="T95" fmla="*/ 605 h 485"/>
                            <a:gd name="T96" fmla="+- 0 11707 10148"/>
                            <a:gd name="T97" fmla="*/ T96 w 1560"/>
                            <a:gd name="T98" fmla="+- 0 576 227"/>
                            <a:gd name="T99" fmla="*/ 576 h 485"/>
                            <a:gd name="T100" fmla="+- 0 11708 10148"/>
                            <a:gd name="T101" fmla="*/ T100 w 1560"/>
                            <a:gd name="T102" fmla="+- 0 377 227"/>
                            <a:gd name="T103" fmla="*/ 377 h 485"/>
                            <a:gd name="T104" fmla="+- 0 11705 10148"/>
                            <a:gd name="T105" fmla="*/ T104 w 1560"/>
                            <a:gd name="T106" fmla="+- 0 348 227"/>
                            <a:gd name="T107" fmla="*/ 348 h 485"/>
                            <a:gd name="T108" fmla="+- 0 11697 10148"/>
                            <a:gd name="T109" fmla="*/ T108 w 1560"/>
                            <a:gd name="T110" fmla="+- 0 319 227"/>
                            <a:gd name="T111" fmla="*/ 319 h 485"/>
                            <a:gd name="T112" fmla="+- 0 11683 10148"/>
                            <a:gd name="T113" fmla="*/ T112 w 1560"/>
                            <a:gd name="T114" fmla="+- 0 293 227"/>
                            <a:gd name="T115" fmla="*/ 293 h 485"/>
                            <a:gd name="T116" fmla="+- 0 11664 10148"/>
                            <a:gd name="T117" fmla="*/ T116 w 1560"/>
                            <a:gd name="T118" fmla="+- 0 271 227"/>
                            <a:gd name="T119" fmla="*/ 271 h 485"/>
                            <a:gd name="T120" fmla="+- 0 11641 10148"/>
                            <a:gd name="T121" fmla="*/ T120 w 1560"/>
                            <a:gd name="T122" fmla="+- 0 252 227"/>
                            <a:gd name="T123" fmla="*/ 252 h 485"/>
                            <a:gd name="T124" fmla="+- 0 11615 10148"/>
                            <a:gd name="T125" fmla="*/ T124 w 1560"/>
                            <a:gd name="T126" fmla="+- 0 238 227"/>
                            <a:gd name="T127" fmla="*/ 238 h 485"/>
                            <a:gd name="T128" fmla="+- 0 11587 10148"/>
                            <a:gd name="T129" fmla="*/ T128 w 1560"/>
                            <a:gd name="T130" fmla="+- 0 230 227"/>
                            <a:gd name="T131" fmla="*/ 230 h 485"/>
                            <a:gd name="T132" fmla="+- 0 11558 10148"/>
                            <a:gd name="T133" fmla="*/ T132 w 1560"/>
                            <a:gd name="T134" fmla="+- 0 227 227"/>
                            <a:gd name="T135" fmla="*/ 227 h 485"/>
                            <a:gd name="T136" fmla="+- 0 10283 10148"/>
                            <a:gd name="T137" fmla="*/ T136 w 1560"/>
                            <a:gd name="T138" fmla="+- 0 228 227"/>
                            <a:gd name="T139" fmla="*/ 228 h 485"/>
                            <a:gd name="T140" fmla="+- 0 11558 10148"/>
                            <a:gd name="T141" fmla="*/ T140 w 1560"/>
                            <a:gd name="T142" fmla="+- 0 227 227"/>
                            <a:gd name="T143" fmla="*/ 227 h 48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560" h="485">
                              <a:moveTo>
                                <a:pt x="1425" y="1"/>
                              </a:moveTo>
                              <a:lnTo>
                                <a:pt x="135" y="1"/>
                              </a:lnTo>
                              <a:lnTo>
                                <a:pt x="121" y="3"/>
                              </a:lnTo>
                              <a:lnTo>
                                <a:pt x="106" y="6"/>
                              </a:lnTo>
                              <a:lnTo>
                                <a:pt x="93" y="11"/>
                              </a:lnTo>
                              <a:lnTo>
                                <a:pt x="79" y="17"/>
                              </a:lnTo>
                              <a:lnTo>
                                <a:pt x="67" y="25"/>
                              </a:lnTo>
                              <a:lnTo>
                                <a:pt x="55" y="34"/>
                              </a:lnTo>
                              <a:lnTo>
                                <a:pt x="44" y="44"/>
                              </a:lnTo>
                              <a:lnTo>
                                <a:pt x="34" y="55"/>
                              </a:lnTo>
                              <a:lnTo>
                                <a:pt x="25" y="66"/>
                              </a:lnTo>
                              <a:lnTo>
                                <a:pt x="18" y="79"/>
                              </a:lnTo>
                              <a:lnTo>
                                <a:pt x="11" y="92"/>
                              </a:lnTo>
                              <a:lnTo>
                                <a:pt x="6" y="106"/>
                              </a:lnTo>
                              <a:lnTo>
                                <a:pt x="3" y="121"/>
                              </a:lnTo>
                              <a:lnTo>
                                <a:pt x="1" y="135"/>
                              </a:lnTo>
                              <a:lnTo>
                                <a:pt x="0" y="150"/>
                              </a:lnTo>
                              <a:lnTo>
                                <a:pt x="0" y="334"/>
                              </a:lnTo>
                              <a:lnTo>
                                <a:pt x="1" y="349"/>
                              </a:lnTo>
                              <a:lnTo>
                                <a:pt x="3" y="364"/>
                              </a:lnTo>
                              <a:lnTo>
                                <a:pt x="6" y="378"/>
                              </a:lnTo>
                              <a:lnTo>
                                <a:pt x="11" y="392"/>
                              </a:lnTo>
                              <a:lnTo>
                                <a:pt x="18" y="405"/>
                              </a:lnTo>
                              <a:lnTo>
                                <a:pt x="25" y="418"/>
                              </a:lnTo>
                              <a:lnTo>
                                <a:pt x="34" y="430"/>
                              </a:lnTo>
                              <a:lnTo>
                                <a:pt x="44" y="440"/>
                              </a:lnTo>
                              <a:lnTo>
                                <a:pt x="55" y="450"/>
                              </a:lnTo>
                              <a:lnTo>
                                <a:pt x="67" y="459"/>
                              </a:lnTo>
                              <a:lnTo>
                                <a:pt x="79" y="467"/>
                              </a:lnTo>
                              <a:lnTo>
                                <a:pt x="93" y="473"/>
                              </a:lnTo>
                              <a:lnTo>
                                <a:pt x="106" y="478"/>
                              </a:lnTo>
                              <a:lnTo>
                                <a:pt x="121" y="482"/>
                              </a:lnTo>
                              <a:lnTo>
                                <a:pt x="135" y="484"/>
                              </a:lnTo>
                              <a:lnTo>
                                <a:pt x="150" y="484"/>
                              </a:lnTo>
                              <a:lnTo>
                                <a:pt x="1410" y="484"/>
                              </a:lnTo>
                              <a:lnTo>
                                <a:pt x="1425" y="484"/>
                              </a:lnTo>
                              <a:lnTo>
                                <a:pt x="1439" y="482"/>
                              </a:lnTo>
                              <a:lnTo>
                                <a:pt x="1454" y="478"/>
                              </a:lnTo>
                              <a:lnTo>
                                <a:pt x="1467" y="473"/>
                              </a:lnTo>
                              <a:lnTo>
                                <a:pt x="1481" y="467"/>
                              </a:lnTo>
                              <a:lnTo>
                                <a:pt x="1493" y="459"/>
                              </a:lnTo>
                              <a:lnTo>
                                <a:pt x="1505" y="450"/>
                              </a:lnTo>
                              <a:lnTo>
                                <a:pt x="1516" y="440"/>
                              </a:lnTo>
                              <a:lnTo>
                                <a:pt x="1526" y="430"/>
                              </a:lnTo>
                              <a:lnTo>
                                <a:pt x="1535" y="418"/>
                              </a:lnTo>
                              <a:lnTo>
                                <a:pt x="1542" y="405"/>
                              </a:lnTo>
                              <a:lnTo>
                                <a:pt x="1549" y="392"/>
                              </a:lnTo>
                              <a:lnTo>
                                <a:pt x="1554" y="378"/>
                              </a:lnTo>
                              <a:lnTo>
                                <a:pt x="1557" y="364"/>
                              </a:lnTo>
                              <a:lnTo>
                                <a:pt x="1559" y="349"/>
                              </a:lnTo>
                              <a:lnTo>
                                <a:pt x="1560" y="334"/>
                              </a:lnTo>
                              <a:lnTo>
                                <a:pt x="1560" y="150"/>
                              </a:lnTo>
                              <a:lnTo>
                                <a:pt x="1559" y="135"/>
                              </a:lnTo>
                              <a:lnTo>
                                <a:pt x="1557" y="121"/>
                              </a:lnTo>
                              <a:lnTo>
                                <a:pt x="1554" y="106"/>
                              </a:lnTo>
                              <a:lnTo>
                                <a:pt x="1549" y="92"/>
                              </a:lnTo>
                              <a:lnTo>
                                <a:pt x="1542" y="79"/>
                              </a:lnTo>
                              <a:lnTo>
                                <a:pt x="1535" y="66"/>
                              </a:lnTo>
                              <a:lnTo>
                                <a:pt x="1526" y="55"/>
                              </a:lnTo>
                              <a:lnTo>
                                <a:pt x="1516" y="44"/>
                              </a:lnTo>
                              <a:lnTo>
                                <a:pt x="1505" y="34"/>
                              </a:lnTo>
                              <a:lnTo>
                                <a:pt x="1493" y="25"/>
                              </a:lnTo>
                              <a:lnTo>
                                <a:pt x="1481" y="17"/>
                              </a:lnTo>
                              <a:lnTo>
                                <a:pt x="1467" y="11"/>
                              </a:lnTo>
                              <a:lnTo>
                                <a:pt x="1454" y="6"/>
                              </a:lnTo>
                              <a:lnTo>
                                <a:pt x="1439" y="3"/>
                              </a:lnTo>
                              <a:lnTo>
                                <a:pt x="1425" y="1"/>
                              </a:lnTo>
                              <a:close/>
                              <a:moveTo>
                                <a:pt x="1410" y="0"/>
                              </a:moveTo>
                              <a:lnTo>
                                <a:pt x="150" y="0"/>
                              </a:lnTo>
                              <a:lnTo>
                                <a:pt x="135" y="1"/>
                              </a:lnTo>
                              <a:lnTo>
                                <a:pt x="1425" y="1"/>
                              </a:lnTo>
                              <a:lnTo>
                                <a:pt x="14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5E024A" id="Group 3" o:spid="_x0000_s1026" style="position:absolute;margin-left:453.1pt;margin-top:11.35pt;width:132.35pt;height:33pt;z-index:-15972864;mso-position-horizontal-relative:page;mso-position-vertical-relative:page" coordorigin="9062,227" coordsize="2647,6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mescMDAAAGDQAAA4AAABkcnMvZTJvRG9jLnhtbNxb247byBF9D5B/&#10;IPSYQB422bwJHi/suSwWcBIjy3wAh6JGxEqkQnJm7A3y7znVzZa65W6SWL/FgEcXHhZP16mq7mpS&#10;73/6ejx4r1XX121zu2Lv/JVXNWW7rZvn29W/8sd1uvL6oWi2xaFtqtvVt6pf/fThz396/3baVEG7&#10;bw/bqvNgpOk3b6fb1X4YTpubm77cV8eif9eeqgYHd213LAZ87J5vtl3xBuvHw03g+/HNW9ttT11b&#10;Vn2Pb+/lwdUHYX+3q8rhH7tdXw3e4XYFboP424m/T/T35sP7YvPcFad9XY40ij/A4ljUDS56NnVf&#10;DIX30tXfmTrWZdf27W54V7bHm3a3q8tKjAGjYf7VaH7u2peTGMvz5u35dHYTXHvlpz9stvz765fO&#10;q7e3K77ymuIIicRVvZBc83Z63gDxc3f69fSlk+PD289t+VuPwzfXx+nzswR7T29/a7cwV7wMrXDN&#10;1113JBMYtPdVKPDtrED1dfBKfMni1E95tPJKHOMsY/4oUbmHjnRa5sfBysPRIEikeuX+YTw7iHki&#10;T41jcd5NsZFXFUxHZh/en+pyg/+jP/HuO3/Oxx3OGl66ajUaOS6ycSy6315Oa0h/Kob6qT7UwzcR&#10;xnAQkWpev9QlOZo+XKSBP6Q0OEoX9SIaucLIMwoakRDGa9q7fdE8Vx/7E+IfTsXp6quua9/2VbHt&#10;6WuS0LQiPhosng716bE+HEg5ej+OFyl0FYIWl8nwvm/Ll2PVDDJfu+qAobdNv69P/crrNtXxqUL4&#10;db9smQgThMLnfqDLUVCIHPpPkH70/Sz4tL6L/Ls195OH9ceMJ+vEf0i4z1N2x+7+S2czvnnpK7ih&#10;ONyf6pErvv2OrTVhxtIiU1GktPdaiMJBnhKE1KugiK/IJcS178p/wtnA4f3QVUO5p7c7eG78HuDz&#10;AeHmi2dJgx4JNpszCH6IieAPg0AGv0qcwOehDP0oFtFxDn0ERtcPP1ft0aM38DR4Ck8XrxiFHJmC&#10;EOemJb3FSA6N8QVsym9sGmV+9pA+pHzNg/gBGt3frz8+3vF1/MiS6D68v7u7Z0qjfb3dVg1d5scl&#10;Eh5vD/VWRWnfPT/dHTop3aP4JyId/r/AbihULjSUrGTsEnYZC7j/KcjWj3GarPkjj9ZZ4qdrn2Wf&#10;stjnGb9/NIf0uW6qHx+S94Y6FwWRUEkjTWGmjc0X/74fW7E51gNm1UN9vF2lZ1CxocR/aLZC2qGo&#10;D/K95gqif3EF5FZCi4ClEMVRilb8p9kBc3avKgI+LcsymrFts92v++JUYchk9lL7YlX7PmIeERCP&#10;05BHlJqXen1SEufLIwRblFrMZxxrFTGxxGZusQiziZyR0uvcKl9kblHgqHzCKmA7lrDn7Vi5c1jY&#10;HQ9YW/x17fke84M0xF+6ppDjAkSCS+Bfbrzc9948cfkrEKZAzVoQpN55OrxYQkE4WyLI3uOSPxFU&#10;vDDta5bAK+J2XpiEztZy7uAFtTRrQRjaeGGOPlsiiJUXtNAsgVeQ2HllCkj+Sh28mOn+gHMbMab7&#10;njBWZsx0Pqj5Lil1BXIWuMiZGgQxs5LTBSCMnZypACIsDex+Y7oMOYtd5EwhApizhBrTVSCMlVxg&#10;qgBycWwnF+hK5IEzDUwpQj+2kQt0GQhjJ2eqAHKuTEBhvgRwHrhyITClCO3JgFXsxRhh7ORMFahw&#10;ZA7P6UrkyHp7AQlNKcLYKmuoy0AYK7nQVIHIpXZyoa5EHroSIjSliOwJEeoyEMZOzlSBZGUOcroS&#10;eehKiNCUIsqs2RrqMhDGSo6bKhA5h6xcVyLnroTgphQxy2wJQUvFcwUmjJ2cqQLIJY46Rw3b2V6O&#10;ummPOW5KEfPISk6XgTB2cqYKIJc56hzXlcgRmXZykSlFHCc2cpEuA2Gs5CJTBcwQLLLHXKQrkUeu&#10;hIhMKeLUWuciXQbC2MmZKoAcdyREpCuRR66EiEwpEt+3ek6XgTBWcrTQMqf92JEQ1AhdYi52JQRt&#10;FmgGE9+aELEuA2Hs5EwV4LnMUefQgunkXAkRm1IkzFpKYl0GwtjJmSowFrmyNdaVyGNXQiSmFA5y&#10;iS6Dk1xiqsBY7DuyNdGVyBNXQiSmFIlvLSWJLgNhrJ5LTBVALnDEXKIrkSeuhEhMKeLMuthMdBkI&#10;YyWXmiqAXOQowqmuRJ66EiI1pYgTa51LdRkIYydnqgByiaN5QN+hJUTqSojUlCKO7OR0GQhjJ2eq&#10;AHIZ9V2WjivVlchTV0JkphQxli+WlXCmy0AYK7nMVIGxxJUQma5EjknOPn1lphSxPSEyXQbC2MmZ&#10;KhC5xO65TFciz1wJkZlSRMgcm+d0GQhjJUc7wnpFJ3aOKgyxFZR6Q5zpcB4quQKK7jy0JwXzdS0I&#10;5GBoakEMHdM/83VBwNCVGMw3NQmxjrG4kPm6IARyMDQFodxwKMx8XRUwdGUHu2qxQ/vSkxk9NoHs&#10;DK+bbNwYcNQ9xnRVcuZus5mpS5BZdycwc6pgQNQQyMHQVAQ+jB3FDwGgWQRDV54wZuoSJNYFATO7&#10;bYDsDK/bbRa7VnrM7LeZs+Fm2HfWsy/AktUWh0bLTSAHQ1MReMa1UGZm042NWVcuX7XdQWjPFKPv&#10;JpCDoakIgiN1ZUpgZoqz9WZXvXcQWhfMzGi+CWRneN19syhy1UOz/WbO/ptdNeBQ2Kqy0YETyMHw&#10;KlMm9j5DM1OcTTi76sIdO6DMaMOde6Dsug+f8KHZiONMVxxeteIuHxq9uOFDbL+f95GLvbxVU2zK&#10;r824t4x3Hm7z0T1U2n0+tT3dH80x52ETOxf3b2ECKDrqAKPUEVjcSZ0FI74JjAqO3ehZNJVlAVdb&#10;5tNMqEYKeLbIOhUsgqPQLCFD1UPAl42UUpngSMEl1imvBHzZUCnIBXzZUCniCI5IWUKGNmMEfNlQ&#10;aXuE4NjZWGKdNiwEfNlQaQtBwJcNdby7maMfX0KG2myyjg55EXwcKnrWJXBqRck6ushF8HGo6OuW&#10;wKldI+votBbBx6Gmy4ZKLQ1ZRzeyxDo1GQK+bKi07BfwZUMV63DC0wJ6CR2xLJYnLBuuWKWKE5YW&#10;p3N1wmpvEaVzfcLia9EJqkKxhSVKrHDEGOSDLfMFVlUpWiksoqTqFMPEveyEUWiaRxedoGoVM4uV&#10;HMs4b9HzB9ePY3UrD49jPdFFMJMVA0136i3dDZe3YPd4Jgg7CXTg2L5WeSsgA017jI8lXrniAjg0&#10;BpAWLXCzwqmj6vUkzY3qqXhVR9XriKKuDLbE/WKMUR1VrxI1Jtc5MtVR9SpRtB1EtFTAq6PqVaJo&#10;LxAojFXKoY6qV4mijWCgsIqbQnEsvoHCyxSKloJAweQUanQ+NjSnUNTewNa5QirW6lWypw4RKGyR&#10;TNmSnqe+eAol6xq1N1MoecFLVig+6lXywr4DaDHcKJiyJVHhjO/lFUNMvlO2JPswnlZIeiLEruOU&#10;rdGr4YxbR4k4NiamrI16c8CnYGPwcHQ8U7BzJE7DxrDmMwqMOcKjaeeOCcfPiweltnqVqo/Zy7Ea&#10;mBqC2KBBePA5GcbCwrEPO2lvLFM8nRafwpHCchbHaX9mEVBpO3dlTs2VsDgzFE63r5b4hrSQwBln&#10;44k/CZwRD3fJZQ7NBQPcKGvmXHDh7rHMN46ecVLAiDYiaNQzwc8iJfVMMuF5BGy+kMWZ5ARQKjOb&#10;7NGozGzxiMaF/FwtQuM8XnqmtMkJHYOZrZTi4SsA5wrv+dJzdRxAGWaz04Jyz9wsc3b4XHFVCs7N&#10;gCok5uZTFWMzs7MWtDMxO2bB3Oyl0mpmHYJ7LePUOr2qYSrxZ9ZITFWS6Ukfi88xCKdHe71kVIW/&#10;PLR9hdy2rTLHKqpy37nKHMuywinT6nVc6Sxbi7p4XhlTFf76mmo4WKDSylps3ZyX2LQy1x5hdD9s&#10;6nqQVj0SfH5qWKyDyXnq2dH/iydq8UuM8cHZH3iIVj2MKp9efWq33/DMd9fimWzMzfgRDd7s2+73&#10;lfeGH6Tcrvp/vxT0C4PDLw0erc0YTTneID7wKKHd/U4/8qQfKZoSpm5Xwwp7hPT2bsAnnPJy6urn&#10;Pa4kn7ZvWnqudleL58CJn2SFIKEPeLpXvBM/PxGBM/5Uhn7fon8WqMsPej78D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EkFBi7hAAAACgEAAA8AAABkcnMvZG93bnJldi54bWxMj8Fq&#10;wzAQRO+F/oPYQG+NZJfGjuN1CKHtKRSaFEpvirWxTSzJWIrt/H2VU3Nc5jHzNl9PumUD9a6xBiGa&#10;C2BkSqsaUyF8H96fU2DOS6Nkaw0hXMnBunh8yGWm7Gi+aNj7ioUS4zKJUHvfZZy7siYt3dx2ZEJ2&#10;sr2WPpx9xVUvx1CuWx4LseBaNiYs1LKjbU3leX/RCB+jHDcv0duwO5+219/D6+fPLiLEp9m0WQHz&#10;NPl/GG76QR2K4HS0F6McaxGWYhEHFCGOE2A3IErEEtgRIU0T4EXO718o/gAAAP//AwBQSwMECgAA&#10;AAAAAAAhAJP7fkXgJAAA4CQAABUAAABkcnMvbWVkaWEvaW1hZ2UxLmpwZWf/2P/gABBKRklGAAEB&#10;AQBgAGAAAP/bAEMAAwICAwICAwMDAwQDAwQFCAUFBAQFCgcHBggMCgwMCwoLCw0OEhANDhEOCwsQ&#10;FhARExQVFRUMDxcYFhQYEhQVFP/bAEMBAwQEBQQFCQUFCRQNCw0UFBQUFBQUFBQUFBQUFBQUFBQU&#10;FBQUFBQUFBQUFBQUFBQUFBQUFBQUFBQUFBQUFBQUFP/AABEIAE4BG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81/xDp/hiwF3qVyltbhtu&#10;9+leeS/HTTx43i0iPyDp27a97v4ztzXe+KPDVl4q0iXT79GeJhu3IdrK395T2r4o1XT7jSPGGueG&#10;9Rh2z2km1Hb/AJaxN9yWvks6xuLwXLVpfCetgMLDFKS6xPcvjV8SdO1fTYLbRNXmFxBOFnEKPtZW&#10;9eVrxjxB47vru6SXV9QiuJZdtvE8v8P+x9yqCW0vm26tLvii+dEfdv8Aufc/4Bv/AINv3KxPE+iQ&#10;eJJ9Pna+iR7WXzW86VH3rv8AufM9fnuLx88fU5qnwyPqsBgqMXGMpHp/hzx7qv8AwkOjSapq1x9k&#10;tpIkfyh83lLsbZXuXiX436PYeG01HSZ4r+4lmWFbdjtf/vmvlub98qLFKrvE29d8u/8Aj+5/Gq1F&#10;N/ocVxeTt50qLvZ3/u/3Pm/3P93566sJnOJwlOUP5v8AwI4K2AjUnE+wvCXxU0TxNBp6rdxRX90v&#10;/Hurbtrf3a7bb1r5/wD2ZvBa3egQeLdSgZLi5dmsYmbKpH93zf8AecV9AZ6/Sv0/L54irQjLE/Ef&#10;M4unCjWlTh9kU9axNPlkfxFqUbOSirFtXP3eDW2f6Vh6b/yM2qf7sX8jXsU9pHmz+KJtH7wryX9p&#10;j4v6p8Ffh5Dr2j6bb6rfS6hBZJb3TMEPmbufl5/hr1vqK+df25kZ/hPou1d5/wCEksP/AEJq1w8Y&#10;yrRjMqp7sZHpHwQ+Jy/Fr4eWOvPbrY34d7W+sgcm2uY22un+f71eZad+1He61+0lB4BsNIt5PDUs&#10;1xaLqzM/myzwRb5tn8O1XZFrk/iT4j1X9mv4meLLbRLKW5s/iBbfaNFt4k3LHrPyRMn/AAPcj1DD&#10;8PE+Gnx9+BGgxkzSwaZqTXdyP+Ws7jfK7f77bq9COHpe9J/aXumPNL4T2v4Y/Fu98d/E34meGbmx&#10;t7a38K3drbwTRFt83mo7Zb/vmj48fFi9+E0Hg2Wxsbe+/tzxDa6PL9o3/u1lV/mXb/F8teVeDfFe&#10;m/A/9pH4qjxncroVn4qksr/S9RvFKWkiRJKrr5v3Vb5qi+O3jzR/jl4s+GnhbwPexeJrmy8SW+sX&#10;1xp3723toIlfO6QfL/F/47WPsI+2j7vu/wDAD2nu/wB46D4w/tT3Pwl+M9l4Yu9BF74b+xJfajqF&#10;uWa4tYmfZ5uz+4rMv516L8XfiyvgP4Mat470NbbV0trVLq2DufKmVmUdV/3q8z1DTYdT/bhktbu3&#10;W5s7jwXJFLHKm5HXzk+WvJf2jPDviH9n34beLfCtnBcax8MfECf8Sxh876NPvVvJ/wCuTfw1tDD0&#10;asqcftaf9vBKpKPNI+gviR8eNS8F6H8M9QtdNtbh/Fd9a2twsjsPIWVFb5f++q0fih8bJ/DnjHTf&#10;A/hbRP8AhI/GeoQm6W2km8q3tYASPNnf+71+Uc15H8eY2bwZ+z58rfLrOm/+gJW14+dvg3+1JF8R&#10;NZgmfwfr2kJpk+pxRPKlhOh+Tft+6rf3qhUaajH3f5gc5HVeIvGnxq8CabNreqeGvC/iXTbf57mx&#10;8Pz3K3qx/wAXl+au1/0rE/aV8T2GreG/hZNc6bPc6VrviOyt5dOvneD5Jf8Anqq/3f7tdR42/ao8&#10;C6DoM1xoWtWnizWpFK2OkaTJ581zL/Co2/dXP8RrgP2mb/Vdb8N/BO91fTP7K1SfxhpstzZI3m+Q&#10;+/7m6poxkqkXOPKEpe7Llkdj8Sviz4w0T40+H/hz4O0vQZ5b7R31I3GsSSxJHtdl2fuufur/AHaz&#10;fH3xm+J/wY0RfEnjTw34b1Hw3DMkd4/h6+nNxArPt3bZkXd+Fcz8YvCt54w/bK8H2NprOo+Hnbwt&#10;M32/TX2Sr+9l+Wu/n/Zc0/xDJbr4t8X+J/GOnwSpcJpmp33+iuy/d3oo+ap/dRUeYPelzcpo+J/j&#10;PcaV8Zvh94QtLKGfTPE9nPdPduWEsexGZdv5VV8VfG3Wr/4g3vgT4eaFba5r2nQpLqWoalP5VlYb&#10;vuq+35nb/ZWuV+KsBj/bC+DKxpiNbHUF+X+H909ZPhzVY/2ePj38QLjxgkll4b8Y3Sahp3iB4me3&#10;jf8AjgldR+6/4FT9jS5YyjH3uX9S+aZ1vir4m/Ff4T6ZJr3ivw54e17w7b/NfN4anuBdWsX8UuyV&#10;cOq+1ezeFfE+n+M/Dmn63pUy3Om38CTwSj+JGrxb4wftC+Dr3wPq+ieGNTh8Z+ItWtZbKx0rRv8A&#10;SmeSVNg37flVfm/irtf2efAl98Mvg54Y8Nai/mahZ2o88b92x2Yuy/8AAd2KxqQ/dc0o8si4y97l&#10;OW+LHxi8YeH/AIxeGfAPhHTdFuLzV9PlvftOtySqqFGb5R5f+7VTxb8T/i38LtLl17xR4Q8PazoF&#10;t894/hm+nNxBF/E+yVF3fhXKfG7xPpXg39sH4c6vrd9BpemxaFdLLd3LbEX5n/iro/i9+0f4L1Tw&#10;Drmh+FtSXxhr2rWcthaaZo8bXDM8qbPm2/Kq/NW8ab/d8tPm5jHm+L3jS+MP7QFz4X8BeCfEPgu3&#10;0/WF8Vata2Fq+oM6Qos6OyO235vvLWkJ/j0efsXw6/8AAy//APjVeAfHLwBL8O/2a/gr4b8Q3Rsz&#10;Y+JLJNQuIZNnkbkuGfa6/d27vve1dgLT4F/9Fj1n/wALG4/+LrT2NJU7x/vdLkqUub3j6c8ONq7a&#10;HZ/26tkmsGLNyunszW+//Y3/ADba2K53wVqOk6p4U0q40HUhq+keQsVveifzfORfl3b/AOJvl610&#10;VeRL4jtCismTxPpMTMr6pZK6/eVrlRipo9b06ZFdL+1dTyGEykGnyPsBeHSvD/ij4BXx5rM9xbR2&#10;lhf2rfZ/trbmaRPvbGT/AIFXuOMCvCvFHxw8BeEfF2taXrPirTdNv47nMlvcS7HX5ErCphI42Psp&#10;R5jalVnRlzQPItY/ZU8Qa2z+f42VE3b/ACYrV0T/ANDryL4kfBbTvh3q2mWN94qlv7u8nWKX7JBv&#10;+z7v43+f/wAdr6o/4aX+Fv8A0PGjf9/6+ZPjNN8N9V8ZW+r+HPF+l3/9qamtxqP2jU2TyP8Ac/2f&#10;++m/ufJXl1skjSj+7ofmfe5VxFjIVPZ1anLH+7GP+R3Gj/shXz28V5pnjpXib54preLej/8Aj9d7&#10;oP7PepWeyLV9cttYtN372J4PKeVP40d6b8Oviv8AB34aeFbfQdM8e6fNbxMz77u83u7NXUf8NL/C&#10;3/oeNG/7/wBbLIKMtZUPzPGx+fY/GSlCpLm/7dUZHtnhSRJNDt447aO0igzAkMX3VVflx+lblcf8&#10;MNe0/wAT+FIdS0q8iv8AT7mWV4LiJtysu6uwr0VHk0PlfUaetYem/wDIzar/ALsX8jW4etYWm/8A&#10;Izar/uRfyNbU9pGE/iiboIqvdWVvfReXcQxzx53bZF3ANVjGBXkn7S/xmuvgT8NZPFFnp0OqTLdR&#10;W/2eeVkU7t3Of+A0QhKpPliaSlyR5pHqNxZ2120TzwxytE2+NnUNtb1FLJZW808c7QI80f3ZGX5l&#10;r4m+En/BQfW/iT8S/DfhifwdYWkOq3a2rTw3ru0W7+L7teqftZ/tRah+zm/htLDQrfWf7XWfcZ52&#10;i8rytn90f7ddcsDiYVI0vtSMViKco859A3+mWWpwhL2zgvUH8E8SuP8Ax6k0/SLDSlYWNhb2Yb7w&#10;t4lTP/fIr4A/4eheIP8AoRNN/wDA6X/4ij/h6F4g/wChE03/AMDpf/iK6v7Kxn8hj9bofzH6C/Y4&#10;Ptf2nyY/P27fO2/Nt9N1Ld2cF/A0FzDHcRN95JV3Kfzr8+f+HoPiD/oRNN/8Dpf/AIirug/8FL9e&#10;1jXdN05vBGnIt1cxW7Ol5L8m99v9yl/ZeM/lL+t0P5j71k061lWJZLaGRYjmJWjU7f8Ad9Klnhiu&#10;omjkjWWNh8yuu5WqUHcgrw/9qb9opf2ePCdhqEFhDquqX9z5MFrLLsXbtyzZ9q8unTnVl7KB0SlG&#10;EeaR65ZeG9J0248+10uztpj/AMtIYFVvzxVy5sre7CedDHL5bb08xA21vWvz/s/+Cnmsve263Pgi&#10;xjt2kUSOl6+4J/F/BX31pOrW+t6XaahaSCa2uoknidf4kZdymunEYWvhf4pFOtTq/ATtZQNdLctD&#10;GZ1Xasu35lX/AHqtUUVwm5Vksbea4jneGN54x8sjL8y0l1aQahA0FzDHPE33klXcp/OrOeK87+PX&#10;xLn+D/wo17xdbWUeoz6akTrbSybFfdKife/4FVxjKcoxiRKXJ7x2On6Bpelv5llplpZv/eggVP8A&#10;0GtPPpXwT4L/AOCkOu+KPGGi6NJ4L0+Fb+8itWmW9c7N77d33a+9gcqDW+Iw1bCu1UinVjV+EoXu&#10;j6fqbK13ZW9068K80Sv/ADos9E0/Tjm1sba2f+9DCqfyq/ivEP2pf2i1/Z48H6fqUFhFquqX90YI&#10;LSWXYrKqlnbPt8v/AH1WVOFWrJU4FSlGEeaR7JeabaajGsd3bQ3MandsmjVxVP8A4RLRP+gPYf8A&#10;gMn+FfBtn/wU81l7qH7T4IsVt9y+a0V65bb/AB7fkr760fV7bXtIstSs5FmtbyFJ4JF/iRl3KfyN&#10;dOIwtfCfxSKdanV+EsWtrDZQJDDEkMSfdSNdqrXnn7QnxPg+Dvwm17xLIy/aYYTFaI5/1k7/ACov&#10;/s3/AAGvSc5rxX9rfxPpfgj4P3niDVPDVh4sisrmDy9P1D/Vb3fZu/8AHqxw8eatGMi6j5YH52/s&#10;7/AvxH+0j4+fzZ7mHRYp/tGq6t/d3fPsT/aev1W8MfDfw94R0Cx0bTtNiisbKIRRIRnCiviT4Fft&#10;wPdeM/DfgrSPh3ovh7TtW1OK1k+xTsmzzXVWfZs+9X6BAZr1s0q4h1eWS5UcmFjT5PdA8ivxo/bq&#10;/wCTp/G//XeD/wBJ4q/ZcV+Uf7THwT8X/GD9sDxlp3hzSpLjdPb+bdyrst4l+zxfM708knCFaU5/&#10;ynq0/iPk1EaZ0SJWd2/gSvZfhj8PbnXvCS3mmaLpuq3CNK+o/wBps6OkS/cRP7v8fz10vif9m/4p&#10;fsx6zZeJbOxttet0+T7Xp8T3CLu/gdPvL/v19MfA3w98VPGfg291fWtD0bRHurV3sYrjfE8rbPk3&#10;p/CtYcTZhmPsVLLKcZR/xcv4f8E9vCSw3xVZH55eLdKi03xBqcVisv8AZ8V00UTuv8FY9fTvxRh+&#10;M/i3xHcfDm88GRQ3FxKibLG13JKivuR/tH3dv+3WP8Rf2G/iR8PfC6a01tba3Ei77q30xnlmg/4B&#10;s+Zf9yvpMtxtSeHj9e5Yy/xc36I5qvsub3ZH6J/sN/8AJr/gn/rhL/6NeveRXhH7EltLbfsy+DIp&#10;42hlWCUMjrtZf3r17uK+LxP8aZ5UviA9aw9N/wCRm1T/AHYv5Gtw9aw9N/5GbVP92L+RqKe0jln8&#10;UTbPWvmL/gon/wAm6S/9hW1/9nr6dPWvmL/gon/ybpL/ANhW1/8AZ66cB/vVP/EOv/CkfBH7LP8A&#10;ycV8Pv8AsMRV+lH7Q/7MWi/tGHQm1fVtQ0o6T5vlCyCfP5mzO7cp/uV+a/7LPH7RXw+/7C8VfsoM&#10;da9zOakqWKjOG552CjGdOUZHxkf+CYvgwf8AM269/wB8Qf8AxFfB3xU8HweAPiN4i8OW08lzb6Xf&#10;S2sUs332VX/jr9vQNtfjB+0h/wAl68e/9hif/wBCrfJsXXxFWUaszLGUKdKHuo9//Zq/Yi8NfG74&#10;V2ninUvEGqWF1PPLE8VosWz5X/2kr17SP+Ca/g7RtWsb6PxXrbvazpOqOsXzFX3f3a7L/gn8cfs3&#10;6b/1/XX/AKHX0j15zXlYrH4qNecYzOyhh6Xs4y5RANqgelflT+3t8UP+E++ON1pttJu03w7F9gj/&#10;ALjS/flb/vr5P+AV+kPxk8fQfC/4YeIvE9w+wafas8f+1K3yRL+Lsor8ZbO21Dxz4tigTdearq94&#10;qf7byyv/APFPXXkdD35YiXQyx1T3fZIz7mwubOK3eeCWFLqLzYHdf9am903p/wACR6/T/wD4J+fF&#10;H/hPPgwNEupS+peHZfsrbv44G+aJ/wD0Jf8AgFeQftz/AACtfCHwh8CatpMKkeHYV0i5dP4om+ZW&#10;/wC+w/8A33Xjv7DHxS/4Vz8cdPs7mcw6brq/2dPu+7vb/VN/33/6HXp4rlzLBSnHdHNS/wBlrcsj&#10;9ZBS0gpa+GPeGfxfhXhf7bv/ACbB43/6523/AKVQ17p/F+FeF/tu/wDJsHjf/rnbf+lUNdOF/wB4&#10;pf4kY1f4cj8uPhF/yVTwf/2FrX/0alft2OlfiJ8Iv+SqeD/+wta/+jUr9ux2r3s//iQ/rscOA+GQ&#10;Hmvys/b6+KH/AAn3xwl0q2k36b4ci+xRf3PN+9K//fWxP+AV+kHxe8fW3wx+G+v+KLkLjTrR5o1f&#10;+KX+BfxbbX4vww6n458UJEu6/wBY1a82f7cssr//ABb0ZHQ96WIn9kWOqe77IpXNhc2cVvLPA0K3&#10;C+bE7r99P79fp5/wT6+J/wDwm3wZ/sG5lL6h4cl+y/N/zwb5ov8A2Zf+AV5N+3P8ALbwd8GvAep6&#10;RAuPDUSaRdyon3om+6//AH93f9/a8Y/Yb+Kf/CtvjpYQXM+zSteX+zbnd93e3zxP/wB9f+hvXpYr&#10;lzPBSnHdHNS/2WtyyP1kr5x/4KAf8m063/192n/o5a+jq+cf+CgH/JtOt/8AX3af+jlr5PA/7zT/&#10;AMR7Fb+FI/Oz9nH/AJL78Ov+w/Z/+jUr9oq/F39nH/kvvw6/7D9n/wCjUr9oTXrZ7/Gj6HFl/wAM&#10;j86fiV+2t8Svh/8AEqy/4S7R5vDKx+VdW3h23+68Dt873Dt/rfkDfKm3a1elftKfth6Z8GZpbXSd&#10;Nl1bWtWgi1GxmmXbaeVIibH3/wAf+7XhmsfF63+Lv7Q3ifwt8Y9LstI0/wCx3Ggfa9Ptvn051l3x&#10;XG9tzfw/e/2690/a5/Zctfij8FPDN/4HlXVNV8LWEVvZPHIrm/s1Tbs3L95vl3f99VpOnh4VaUas&#10;OX/0k9z3Tzr4P/tu+Jbbw9/a/wASPD0lz4fnZkg1zRrX5Im/uSpV1P2577xvqPiuXwnpkdto+iaV&#10;LewPqC75riVU/jT+Fa+bPhX8b9M8N+F/+EF8R213punutxby31u3zxMz/wAcVeo/A3wl8NNN0HxL&#10;/Z/iNdYS6gaK8lu/3TrB937n8K/P9+vjc3xssDRxCxGGlGXN7so3lGUeb8Ge5h8FSquMoyPWPDf/&#10;AAUC0XxP4cii0/wrq1/4zlXYuk2kW+Jn/v8Am/3a858H/wDBQLxV4V8eahpXxG0W2m09J/KZNMi2&#10;S2bf3Pv/ADV5l4e8YfD74FRa3eeHNcvvEmp3X7qK0/1USf777Kt/s8/BDUP2q/jdd+JLmwltPCUV&#10;+LzUZR9xv4vIVv7zV9BgZrEVak50OXD8vuylpLm/ws46+GpUqfxe8fR/7TP7WUvw00nwXpegzX2l&#10;XGr2ba20sSKksCs+bdZUfd8rOrbl/iWvoD9mP4i+OfiP4Ja88c+Ho9Fu9sUtndQDEd/byJuWUL/B&#10;1+7Xgf7b9j8O/BkuseKJJF1LxtNosejWOjrGs0Vmu/8A17J/D8vy/NXrX7E/xT8T/Fv4MQ6t4isL&#10;LT0t5/7PsXso2TzookVd7ZYj72V+X+7WtenFYOM4xPMl8J9Enr+FYem/8jNqn+7F/I1uHr+FYem/&#10;8jNqn+7F/I15NPaRxT+KJtnrXzF/wUT/AOTdJf8AsK2v/s9fTp618xf8FE/+TdJf+wra/wDs9dOA&#10;/wB6p/4h1/4Uj4I/ZY/5OL+Hv/YYir9lR3r8av2WP+Ti/h7/ANhiKv2VHevWz3/eInDgP4Qlfi/+&#10;0h/yXvx9/wBhi4/9Dr9oK/F/9pD/AJL34+/7DFx/6HVZH/GmLH/w4n6If8E/f+Tb9M/6/rr/ANDr&#10;6Qr5v/4J+/8AJt+mf9f11/6HX0XNOlvE0srBI1XczMfu14+N/wB5qf4juo/w4nw9/wAFLPieLbR/&#10;D/gS1lxJdOdRvFXrsU7Yv/H93/fNfPf7EmneHH+NdnrnifWdL0XT9Eie9ibU7yK3Wa4+4mzc/wA2&#10;373/AAGuL/aO+JUvxY+MviXxBu32ktz9ns0/uwRfKn/oG/8A4HVLR/gJ8RPEOl2mp6f4O1e8srqL&#10;zYLiK1bZKn99a+0oYaNLB+wnPl5jw6lSU6/NA/T74v8Ajn4X/E/4ZeI/DE3xB8K/8TG0aKNv7atf&#10;kl+9E33/AO/sr8jEefSr9Gil2XFvLvWWFvuuv8aPXoH/AAzZ8Uv+hE1v/wABXrl/GHw98S+AZ7eL&#10;xHod7okt0rtAl3Fs81V/u08vw1LC88Iz5gxFSVT35RP2I+BPxKi+K/wq8O+JVdWnurVVuVX+Gdfl&#10;lH/fQNeg5zXwH/wTR+KPl3PiPwFdy/LJ/wATLT9/977syf8AoLf991u/thftZ+P/AIN/FD/hG/Dn&#10;9n22n/Y4p1mltvNmZm+9975a+Vq5fOWMlh6R68MRH2PtZH28eSDXhf7bR/4xe8b/APXK2/8ASqGu&#10;U/Yd+Peu/Gzw54k/4SjUor7WLG8XascKRbImT+6v+0Gra/bv1eDSv2ZPE8cp2zXslrawD+8/2hGx&#10;/wB8o1ZUqE8PjYUp780SpVYzoylE/Mn4Rf8AJVPB/wD2FrX/ANGpX7divxR+BGnNq/xo8C2kfDSa&#10;1ar/AORUr9qpZVhiaRztVRuavUz/APjQRyYD4ZHxB/wUt+KP2HQvD/gS0m/fXrf2leKvXyl+WIf8&#10;Cff/AN8V87fsVaX4dk+NllrHifWdL0XTdGie9RtTvIrdJZfuIi7n+b72/wD4BXH/ALSPxJb4sfGb&#10;xH4gSTfaNP5Fnj/nhF8q1Q0f4D/ETxDpdvqemeDtWvNPul3wXENq7o6V7WHw0aOC9lOfK5HDUqSn&#10;X5oH6gfFnx18LviX8ONf8NT/ABB8J/8AEwtHijdtZtvlk/gb7/8AexX5FJNPpWorLBLsuLWXes0L&#10;fxq/30r0D/hmz4pf9CJrf/gK9cz4v+HviXwBLbxeI9DvdEluF3xJdxbN1PL8PSwvPCM+YMRUlU96&#10;UT9hPgJ8SYviz8JPDXiVXT7Rc2qrdIv8Fwvyyr/30DXmf/BQD/k2vXP+vq0/9HLXh/8AwTS+KXlX&#10;uv8AgG7lwsq/2lYqzZ+ZfkmT/wBAavcP2/8A/k2rW/8Ar6tP/Ry18x7H6vmEYf3j0/ae1w3MfnZ+&#10;zj/yX34df9h+z/8ARqV+0Jr8Xv2cf+S+/Dr/ALD9n/6NSv2hNdGe/wAaPoRl/wAMj5f/AGmf2SJ/&#10;iRqV34u8DX1tovjKa1a1ukukzb30Xo391v8AbrwX9mv9mn41fD7WP9C+Ien+GRFPtvNEin/tDZ/e&#10;82Jf3S/99V+jBYEhcda/In9sD4c+KfDnxz8U6s+qWyw6vfvNClrcSo6Rg4Xd8v3tq44rHLq88RGW&#10;Hc9PQ9ym+b3T7J/aP/Zm+DXxKluNU1nX9O8I+JWGZ9Qt7qKLzW/vSxFvnr421n9kvwtp91Klj8dv&#10;Bclqw25uJZIndf8AbVS1dD8C/wBmfxzr+jLrNrqWiRv9rjuIrme6nM2wI/mRMBF91t6fxfw17IP2&#10;EfEGraHpOmanqnh6aGzmeaMpFP5zzNveRnl/i3My/wAP8C16ihPCr2bqGivA4f4P/sWfCS51G3n8&#10;R/F3RvERV939n6bcJbo3+zuZ99fS/wAYfhB4kvPh9puhfB/xpp3gHw9bRNFPDZRf6z/a89PmSvGd&#10;W/Yt8VafaIA3hO8EF/8A2iju08TPcfN9790/yfc+X/Zr4u8Q/D/xZ4c15tHudZikuHf5mgupRHn1&#10;wVzRGi8VLndX4f7ouXnPpr4M/sMfELX9b1f/AISDxLpsXhW9l8q+1CyuvtkuoqrfN5Tfwf7zV+i/&#10;hDwnpfgTw1YaDololjpdhEsMECdEUV5R+x74G1X4b/ALQdG1ma0uLmEzTLJZuzpsdyw+8qndye1e&#10;5HgV8/jsTUrVOST+EwqSA9awtO/5GXVf9yL+RrdPWsiytmj1zUJiwIdYwB6cGuKO0jkn8UTWI6V8&#10;w/8ABRMf8Y6zf9hW1/8AZ6+oAfasPxR4W0Xxfpx07X9Jstasi6n7Nf26Txb+x2sCKvD1PZVY1P5S&#10;qkeePKfkL+yz/wAnFfD7/sLxV+yoFcLpHwS+HuiahBqOmeB/DunahaSb4Lu10mCKWJ/7yMqZX8K7&#10;heTXVmWNjjZxmomGGo+wjyjiOM1+L37SH/JevHv/AGGJ/wD0Kv2gPWuE1b4HfDrVb6e/1LwJ4cv7&#10;y4kDzXFxpMEkkr/3mZkyTV5bjY4KcpuNwxND28eU8q/4J+DP7OGmf9f11/6HWx+2d8T/APhV3wK1&#10;uWCUpqerf8Syz2/eDScM3/AU3GvYPDnhnR/CWmR6boel2ekWCfOlrZW6wxKfXauBVbxV4C8OeOor&#10;eLxDoOm65HC3mRJqVolwsbeq7hxXN9YhLE+2lHTmNfZyVPkifi18PPCNz8QPHeh+HbVd0+p3kUCk&#10;/wC0/wA//jlftpoOiWvh7Q9P0q0QJa2UCQRL/squ0VzmhfBjwJ4Y1W31PRvBmgaTqMG7yrux02GG&#10;WLK7DtZVB+7xXbCuvMse8ZKNlYxw+HVADxXy5/wUD+GP/CcfBdtbtot+oeHJftWR97yG+WX/ANlb&#10;/gFfUfcVRv8ATLbV7K4s7yCO5tJ4mjlgmXckiN95WXvXBh68qFWNWPQ6KkeePKfiz8GviLP8Kfib&#10;4f8AE8e7ZYXKtOifxxfcdP8Avivun9u/4G3fxY8I6J468KQf2lfWEB8+K2+Z7izb51df723/ANnr&#10;6IP7Pfwv4/4t34W/8E9v/wDEV2tjpdpo1lb2FlbR2tlbxrHFBCu1I0X7qqo4GK9fE5opVoYinG0o&#10;nDSwvLTlTkfiP4H8f+Jfhf4g/tXw1qtzompIvlM8X8S/3HT+KtX4j/G7xv8AFz7OnizxBc6rDb/P&#10;FC2xIlb+/sSv1k8Yfs0/DPx9eG813wbpl3eNy9zFGbeVz/tNEVLfjVTwv+yr8JvB93Hd6b4G0tbh&#10;fuSXCNcFf+/rNXo/2zhv4jpe8c31Kp8HN7p8i/sDfs3arceK7T4j67ZvZ6XYq39mQ3CbXuJGXaZd&#10;v91e1fTn7ZPxQHwz+BGuTQTeTqeqr/Zlnj7yvL8rP/wFNxr3JI1hQKqhEXoq1geLPAfh3xzbwweI&#10;tC03XI7dvMjTUrRLhUb1UMOK8KrjHiMTGvVWh6UaKpU+SJ+LPw98H3nj/wAb6F4csV/0jVLyK1X/&#10;AGNz/O//AABPnr9ttA0S18O6Hp+lWUYis7GFIIkH9xV2iuc0P4MeAfDWqw6lo/gvQNK1CDiO6stN&#10;hhlT6Mqg12wGTV5jj3jOWysRh8OqAHivmD/goF8Mf+E4+Cb61axb9S8OT/bFx95oG+WVf/QW/wCA&#10;V9P9xVO/0y21ezntLy3iurWdNkkMy7kdfQqeDXBh68qFWNWPQ6KkOePKfiv8GviDP8LPif4d8Tws&#10;yiwuUaXb/HE3yOn/AHy71+jP7dmpW+sfss6lfWsnm2tzPZSRun8StKn+Netf8M9fC7P/ACTrwt/4&#10;J7f/AOIre1DwR4d1nwxFoV9oen3mhIqJHplxao9sqr9weURt447V7GJzGFevTrqFuU4qeGlCnKHM&#10;fkB+zj/yX34df9h+z/8ARqV+0QGR0rgdJ+B/w60q+ttS07wJ4bsL21kWWC5t9JgjlidPuujKgKsP&#10;UV3hzXJmWOjjJxqKNjbDUfYR5T//2VBLAQItABQABgAIAAAAIQCKFT+YDAEAABUCAAATAAAAAAAA&#10;AAAAAAAAAAAAAABbQ29udGVudF9UeXBlc10ueG1sUEsBAi0AFAAGAAgAAAAhADj9If/WAAAAlAEA&#10;AAsAAAAAAAAAAAAAAAAAPQEAAF9yZWxzLy5yZWxzUEsBAi0AFAAGAAgAAAAhACxmescMDAAAGDQA&#10;AA4AAAAAAAAAAAAAAAAAPAIAAGRycy9lMm9Eb2MueG1sUEsBAi0AFAAGAAgAAAAhAFhgsxu6AAAA&#10;IgEAABkAAAAAAAAAAAAAAAAAdA4AAGRycy9fcmVscy9lMm9Eb2MueG1sLnJlbHNQSwECLQAUAAYA&#10;CAAAACEASQUGLuEAAAAKAQAADwAAAAAAAAAAAAAAAABlDwAAZHJzL2Rvd25yZXYueG1sUEsBAi0A&#10;CgAAAAAAAAAhAJP7fkXgJAAA4CQAABUAAAAAAAAAAAAAAAAAcxAAAGRycy9tZWRpYS9pbWFnZTEu&#10;anBlZ1BLBQYAAAAABgAGAH0BAACGN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9061;top:322;width:2043;height: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7EcwgAAANoAAAAPAAAAZHJzL2Rvd25yZXYueG1sRI9Ba8JA&#10;FITvBf/D8gRvdaOQEKKriCi13rRS9PbIPpNg9m3Y3Wr677sFweMwM98w82VvWnEn5xvLCibjBARx&#10;aXXDlYLT1/Y9B+EDssbWMin4JQ/LxeBtjoW2Dz7Q/RgqESHsC1RQh9AVUvqyJoN+bDvi6F2tMxii&#10;dJXUDh8Rblo5TZJMGmw4LtTY0bqm8nb8MQoOfqPP5/0mzTK3v6Xfn/np8pErNRr2qxmIQH14hZ/t&#10;nVaQwv+VeAPk4g8AAP//AwBQSwECLQAUAAYACAAAACEA2+H2y+4AAACFAQAAEwAAAAAAAAAAAAAA&#10;AAAAAAAAW0NvbnRlbnRfVHlwZXNdLnhtbFBLAQItABQABgAIAAAAIQBa9CxbvwAAABUBAAALAAAA&#10;AAAAAAAAAAAAAB8BAABfcmVscy8ucmVsc1BLAQItABQABgAIAAAAIQDEg7EcwgAAANoAAAAPAAAA&#10;AAAAAAAAAAAAAAcCAABkcnMvZG93bnJldi54bWxQSwUGAAAAAAMAAwC3AAAA9gIAAAAA&#10;">
                <v:imagedata r:id="rId2" o:title=""/>
              </v:shape>
              <v:shape id="AutoShape 4" o:spid="_x0000_s1028" style="position:absolute;left:10148;top:226;width:1560;height:485;visibility:visible;mso-wrap-style:square;v-text-anchor:top" coordsize="156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ENPwQAAANoAAAAPAAAAZHJzL2Rvd25yZXYueG1sRI/NasJA&#10;FIX3Bd9huEJ3zUQXUtKMUqRSlyZx0901c02CmTthZhpjn94RCi4P5+fj5JvJ9GIk5zvLChZJCoK4&#10;trrjRsGx2r29g/ABWWNvmRTcyMNmPXvJMdP2ygWNZWhEHGGfoYI2hCGT0tctGfSJHYijd7bOYIjS&#10;NVI7vMZx08tlmq6kwY4jocWBti3Vl/LXRG4xhr9yxG21/CkH9324NKfbl1Kv8+nzA0SgKTzD/+29&#10;VrCCx5V4A+T6DgAA//8DAFBLAQItABQABgAIAAAAIQDb4fbL7gAAAIUBAAATAAAAAAAAAAAAAAAA&#10;AAAAAABbQ29udGVudF9UeXBlc10ueG1sUEsBAi0AFAAGAAgAAAAhAFr0LFu/AAAAFQEAAAsAAAAA&#10;AAAAAAAAAAAAHwEAAF9yZWxzLy5yZWxzUEsBAi0AFAAGAAgAAAAhAI7gQ0/BAAAA2gAAAA8AAAAA&#10;AAAAAAAAAAAABwIAAGRycy9kb3ducmV2LnhtbFBLBQYAAAAAAwADALcAAAD1AgAAAAA=&#10;" path="m1425,1l135,1,121,3,106,6,93,11,79,17,67,25,55,34,44,44,34,55,25,66,18,79,11,92,6,106,3,121,1,135,,150,,334r1,15l3,364r3,14l11,392r7,13l25,418r9,12l44,440r11,10l67,459r12,8l93,473r13,5l121,482r14,2l150,484r1260,l1425,484r14,-2l1454,478r13,-5l1481,467r12,-8l1505,450r11,-10l1526,430r9,-12l1542,405r7,-13l1554,378r3,-14l1559,349r1,-15l1560,150r-1,-15l1557,121r-3,-15l1549,92r-7,-13l1535,66r-9,-11l1516,44,1505,34r-12,-9l1481,17r-14,-6l1454,6,1439,3,1425,1xm1410,l150,,135,1r1290,l1410,xe" stroked="f">
                <v:path arrowok="t" o:connecttype="custom" o:connectlocs="135,228;106,233;79,244;55,261;34,282;18,306;6,333;1,362;0,561;3,591;11,619;25,645;44,667;67,686;93,700;121,709;150,711;1425,711;1454,705;1481,694;1505,677;1526,657;1542,632;1554,605;1559,576;1560,377;1557,348;1549,319;1535,293;1516,271;1493,252;1467,238;1439,230;1410,227;135,228;1410,227" o:connectangles="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4128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04240" cy="27876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24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2A93" w:rsidRDefault="00822849">
                          <w:pPr>
                            <w:spacing w:before="16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3">
                            <w:r w:rsidR="00F94C6F">
                              <w:rPr>
                                <w:rFonts w:ascii="Cambria"/>
                                <w:color w:val="0000FF"/>
                                <w:w w:val="110"/>
                                <w:sz w:val="16"/>
                              </w:rPr>
                              <w:t>e-DOC 40DECF57</w:t>
                            </w:r>
                          </w:hyperlink>
                        </w:p>
                        <w:p w:rsidR="00002A93" w:rsidRDefault="00822849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4">
                            <w:r w:rsidR="00F94C6F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 w:rsidR="00F94C6F">
                              <w:rPr>
                                <w:rFonts w:ascii="Cambria"/>
                                <w:color w:val="0000FF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 w:rsidR="00F94C6F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80853/2022-e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7.9pt;margin-top:12.5pt;width:71.2pt;height:21.95pt;z-index:-1597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3r6qwIAAKg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9jxEkLLXqgg0a3YkCBqU7fqQSc7jtw0wNsQ5ctU9XdieKrQlxsasL3dC2l6GtKSsjONzfdi6sj&#10;jjIgu/6DKCEMOWhhgYZKtqZ0UAwE6NClx3NnTCoFbMZeGIRwUsBRsIgW85mNQJLpcieVfkdFi4yR&#10;YgmNt+DkeKe0SYYkk4uJxUXOmsY2v+HPNsBx3IHQcNWcmSRsL3/EXryNtlHohMF864ReljnrfBM6&#10;89xfzLLrbLPJ/J8mrh8mNStLyk2YSVd++Gd9Oyl8VMRZWUo0rDRwJiUl97tNI9GRgK5z+50KcuHm&#10;Pk/DFgG4vKDkQ2Fvg9jJ59HCCfNw5sQLL3I8P76N514Yh1n+nNId4/TfKaEeujoLZqOWfsvNs99r&#10;biRpmYbJ0bA2xdHZiSRGgVte2tZqwprRviiFSf+pFNDuqdFWr0aio1j1sBsAxYh4J8pHUK4UoCwQ&#10;IYw7MGohv2PUw+hIsfp2IJJi1LznoH4zZyZDTsZuMggv4GqKNUajudHjPDp0ku1rQB7fFxdreCEV&#10;s+p9yuL0rmAcWBKn0WXmzeW/9XoasKtfAAAA//8DAFBLAwQUAAYACAAAACEA3NNd798AAAALAQAA&#10;DwAAAGRycy9kb3ducmV2LnhtbEyPwU7DMBBE70j8g7VI3KjTSI3aEKeqEJyQEGl64OjE28RqvA6x&#10;24a/Z3uC48yOZt8U29kN4oJTsJ4ULBcJCKTWG0udgkP99rQGEaImowdPqOAHA2zL+7tC58ZfqcLL&#10;PnaCSyjkWkEf45hLGdoenQ4LPyLx7egnpyPLqZNm0lcud4NMkySTTlviD70e8aXH9rQ/OwW7L6pe&#10;7fdH81kdK1vXm4Tes5NSjw/z7hlExDn+heGGz+hQMlPjz2SCGFgnyxWzRwXpikfdEmykIBoF2XoD&#10;sizk/w3lLwAAAP//AwBQSwECLQAUAAYACAAAACEAtoM4kv4AAADhAQAAEwAAAAAAAAAAAAAAAAAA&#10;AAAAW0NvbnRlbnRfVHlwZXNdLnhtbFBLAQItABQABgAIAAAAIQA4/SH/1gAAAJQBAAALAAAAAAAA&#10;AAAAAAAAAC8BAABfcmVscy8ucmVsc1BLAQItABQABgAIAAAAIQCM23r6qwIAAKgFAAAOAAAAAAAA&#10;AAAAAAAAAC4CAABkcnMvZTJvRG9jLnhtbFBLAQItABQABgAIAAAAIQDc013v3wAAAAsBAAAPAAAA&#10;AAAAAAAAAAAAAAUFAABkcnMvZG93bnJldi54bWxQSwUGAAAAAAQABADzAAAAEQYAAAAA&#10;" filled="f" stroked="f">
              <v:textbox inset="0,0,0,0">
                <w:txbxContent>
                  <w:p w:rsidR="00002A93" w:rsidRDefault="00822849">
                    <w:pPr>
                      <w:spacing w:before="16"/>
                      <w:ind w:left="20"/>
                      <w:rPr>
                        <w:rFonts w:ascii="Cambria"/>
                        <w:sz w:val="16"/>
                      </w:rPr>
                    </w:pPr>
                    <w:hyperlink r:id="rId5">
                      <w:r w:rsidR="00F94C6F"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e-DOC 40DECF57</w:t>
                      </w:r>
                    </w:hyperlink>
                  </w:p>
                  <w:p w:rsidR="00002A93" w:rsidRDefault="00822849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6">
                      <w:r w:rsidR="00F94C6F"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 w:rsidR="00F94C6F">
                        <w:rPr>
                          <w:rFonts w:ascii="Cambria"/>
                          <w:color w:val="0000FF"/>
                          <w:spacing w:val="12"/>
                          <w:sz w:val="16"/>
                        </w:rPr>
                        <w:t xml:space="preserve"> </w:t>
                      </w:r>
                      <w:r w:rsidR="00F94C6F">
                        <w:rPr>
                          <w:rFonts w:ascii="Cambria"/>
                          <w:color w:val="0000FF"/>
                          <w:sz w:val="16"/>
                        </w:rPr>
                        <w:t>80853/2022-e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0393"/>
    <w:multiLevelType w:val="multilevel"/>
    <w:tmpl w:val="4628C8E4"/>
    <w:lvl w:ilvl="0">
      <w:start w:val="1"/>
      <w:numFmt w:val="decimal"/>
      <w:lvlText w:val="%1."/>
      <w:lvlJc w:val="left"/>
      <w:pPr>
        <w:ind w:left="473" w:hanging="361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5" w:hanging="43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29" w:hanging="696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0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1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2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2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69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93"/>
    <w:rsid w:val="00002A93"/>
    <w:rsid w:val="00106BF3"/>
    <w:rsid w:val="00441C22"/>
    <w:rsid w:val="0073577B"/>
    <w:rsid w:val="007477BB"/>
    <w:rsid w:val="00822849"/>
    <w:rsid w:val="009C170D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C39BA0"/>
  <w15:docId w15:val="{EA0CF88A-E2A6-4D6B-966F-67DE955A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147"/>
      <w:ind w:left="473" w:hanging="361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905" w:hanging="433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05" w:hanging="43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106BF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BF3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Documento&amp;filter%5Bedoc%5D=40DECF57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sipe.itajai.sc.gov.br/?a=consultaPublica&amp;f=pesquisaPublicaProcessoTCDF&amp;filter%5Bnrproc%5D=80853&amp;filter%5Banoproc%5D=2022" TargetMode="External"/><Relationship Id="rId5" Type="http://schemas.openxmlformats.org/officeDocument/2006/relationships/hyperlink" Target="http://sipe.itajai.sc.gov.br/?a=consultaPublica&amp;f=pesquisaPublicaDocumento&amp;filter%5Bedoc%5D=40DECF57" TargetMode="External"/><Relationship Id="rId4" Type="http://schemas.openxmlformats.org/officeDocument/2006/relationships/hyperlink" Target="http://sipe.itajai.sc.gov.br/?a=consultaPublica&amp;f=pesquisaPublicaProcessoTCDF&amp;filter%5Bnrproc%5D=80853&amp;filter%5Banoproc%5D=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1508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Schork Rossi</dc:creator>
  <cp:lastModifiedBy>Rebecca Schork Rossi</cp:lastModifiedBy>
  <cp:revision>6</cp:revision>
  <cp:lastPrinted>2022-04-28T18:20:00Z</cp:lastPrinted>
  <dcterms:created xsi:type="dcterms:W3CDTF">2022-04-28T18:19:00Z</dcterms:created>
  <dcterms:modified xsi:type="dcterms:W3CDTF">2022-05-25T16:44:00Z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LastSaved">
    <vt:filetime>2022-04-28T00:00:00Z</vt:filetime>
  </property>
</Properties>
</file>